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1F" w:rsidRPr="003108F9" w:rsidRDefault="00235631" w:rsidP="00B124CA">
      <w:pPr>
        <w:autoSpaceDE w:val="0"/>
        <w:autoSpaceDN w:val="0"/>
        <w:adjustRightInd w:val="0"/>
        <w:spacing w:after="0"/>
        <w:jc w:val="center"/>
        <w:rPr>
          <w:rFonts w:ascii="Arial-BoldMT" w:cs="Arial-BoldMT"/>
          <w:b/>
          <w:bCs/>
          <w:sz w:val="40"/>
          <w:szCs w:val="40"/>
          <w:u w:val="single"/>
          <w:rtl/>
          <w:lang w:bidi="ar-EG"/>
        </w:rPr>
      </w:pPr>
      <w:r w:rsidRPr="003108F9">
        <w:rPr>
          <w:rFonts w:ascii="Arial-BoldMT" w:cs="Arial-BoldMT" w:hint="cs"/>
          <w:b/>
          <w:bCs/>
          <w:sz w:val="40"/>
          <w:szCs w:val="40"/>
          <w:u w:val="single"/>
          <w:rtl/>
          <w:lang w:bidi="ar-EG"/>
        </w:rPr>
        <w:t xml:space="preserve">دبلوم </w:t>
      </w:r>
      <w:r w:rsidR="00B124CA">
        <w:rPr>
          <w:rFonts w:ascii="Arial-BoldMT" w:cs="Arial-BoldMT" w:hint="cs"/>
          <w:b/>
          <w:bCs/>
          <w:sz w:val="40"/>
          <w:szCs w:val="40"/>
          <w:u w:val="single"/>
          <w:rtl/>
          <w:lang w:bidi="ar-EG"/>
        </w:rPr>
        <w:t xml:space="preserve">بينى </w:t>
      </w:r>
      <w:r w:rsidR="00BB5996">
        <w:rPr>
          <w:rFonts w:ascii="Arial-BoldMT" w:cs="Arial-BoldMT" w:hint="cs"/>
          <w:b/>
          <w:bCs/>
          <w:sz w:val="40"/>
          <w:szCs w:val="40"/>
          <w:u w:val="single"/>
          <w:rtl/>
          <w:lang w:bidi="ar-EG"/>
        </w:rPr>
        <w:t>متعدد التخصصات</w:t>
      </w:r>
      <w:r w:rsidR="003108F9" w:rsidRPr="003108F9">
        <w:rPr>
          <w:rFonts w:ascii="Arial-BoldMT" w:cs="Arial-BoldMT" w:hint="cs"/>
          <w:b/>
          <w:bCs/>
          <w:sz w:val="40"/>
          <w:szCs w:val="40"/>
          <w:u w:val="single"/>
          <w:rtl/>
          <w:lang w:bidi="ar-EG"/>
        </w:rPr>
        <w:t xml:space="preserve"> فى </w:t>
      </w:r>
      <w:r w:rsidR="0082661F" w:rsidRPr="003108F9">
        <w:rPr>
          <w:rFonts w:ascii="Arial-BoldMT" w:cs="Arial-BoldMT" w:hint="cs"/>
          <w:b/>
          <w:bCs/>
          <w:sz w:val="40"/>
          <w:szCs w:val="40"/>
          <w:u w:val="single"/>
          <w:rtl/>
          <w:lang w:bidi="ar-EG"/>
        </w:rPr>
        <w:t>"</w:t>
      </w:r>
      <w:r w:rsidR="00CF00BE">
        <w:rPr>
          <w:rFonts w:ascii="Arial-BoldMT" w:cs="Arial-BoldMT" w:hint="cs"/>
          <w:b/>
          <w:bCs/>
          <w:sz w:val="40"/>
          <w:szCs w:val="40"/>
          <w:u w:val="single"/>
          <w:rtl/>
          <w:lang w:bidi="ar-EG"/>
        </w:rPr>
        <w:t>هندسة البترول و</w:t>
      </w:r>
      <w:r w:rsidR="0082661F" w:rsidRPr="003108F9">
        <w:rPr>
          <w:rFonts w:ascii="Arial-BoldMT" w:cs="Arial-BoldMT" w:hint="cs"/>
          <w:b/>
          <w:bCs/>
          <w:sz w:val="40"/>
          <w:szCs w:val="40"/>
          <w:u w:val="single"/>
          <w:rtl/>
          <w:lang w:bidi="ar-EG"/>
        </w:rPr>
        <w:t>الغاز الطبيعى</w:t>
      </w:r>
      <w:r w:rsidR="0082661F" w:rsidRPr="003108F9">
        <w:rPr>
          <w:rFonts w:ascii="Arial-BoldMT" w:cs="Arial-BoldMT" w:hint="cs"/>
          <w:b/>
          <w:bCs/>
          <w:sz w:val="40"/>
          <w:szCs w:val="40"/>
          <w:rtl/>
          <w:lang w:bidi="ar-EG"/>
        </w:rPr>
        <w:t>"</w:t>
      </w:r>
    </w:p>
    <w:p w:rsidR="0082661F" w:rsidRPr="003108F9" w:rsidRDefault="0082661F" w:rsidP="00B76C51">
      <w:pPr>
        <w:autoSpaceDE w:val="0"/>
        <w:autoSpaceDN w:val="0"/>
        <w:adjustRightInd w:val="0"/>
        <w:spacing w:after="0"/>
        <w:jc w:val="center"/>
        <w:rPr>
          <w:rFonts w:ascii="Arial-BoldMT" w:cs="Arial-BoldMT"/>
          <w:b/>
          <w:bCs/>
          <w:sz w:val="32"/>
          <w:szCs w:val="32"/>
          <w:u w:val="single"/>
          <w:rtl/>
        </w:rPr>
      </w:pPr>
      <w:r w:rsidRPr="003108F9">
        <w:rPr>
          <w:rFonts w:ascii="Arial-BoldMT" w:cs="Arial-BoldMT" w:hint="cs"/>
          <w:b/>
          <w:bCs/>
          <w:sz w:val="32"/>
          <w:szCs w:val="32"/>
          <w:u w:val="single"/>
          <w:rtl/>
        </w:rPr>
        <w:t>(توصيف</w:t>
      </w:r>
      <w:r w:rsidRPr="003108F9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Pr="003108F9">
        <w:rPr>
          <w:rFonts w:ascii="Arial-BoldMT" w:cs="Arial-BoldMT" w:hint="cs"/>
          <w:b/>
          <w:bCs/>
          <w:sz w:val="32"/>
          <w:szCs w:val="32"/>
          <w:u w:val="single"/>
          <w:rtl/>
        </w:rPr>
        <w:t>برنامج)</w:t>
      </w:r>
    </w:p>
    <w:p w:rsidR="00010260" w:rsidRDefault="005A024E" w:rsidP="00B76C51">
      <w:pPr>
        <w:rPr>
          <w:rtl/>
          <w:lang w:bidi="ar-EG"/>
        </w:rPr>
      </w:pPr>
      <w:r w:rsidRPr="003108F9">
        <w:rPr>
          <w:rFonts w:hint="cs"/>
          <w:sz w:val="40"/>
          <w:szCs w:val="40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260" w:rsidRPr="00F00D8C" w:rsidRDefault="00010260" w:rsidP="00B76C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86"/>
        <w:rPr>
          <w:rFonts w:ascii="Arial-BoldMT" w:cs="Arial-BoldMT"/>
          <w:b/>
          <w:bCs/>
          <w:sz w:val="32"/>
          <w:szCs w:val="32"/>
          <w:u w:val="single"/>
          <w:rtl/>
          <w:lang w:bidi="ar-EG"/>
        </w:rPr>
      </w:pPr>
      <w:r w:rsidRPr="00F00D8C">
        <w:rPr>
          <w:rFonts w:ascii="Arial-BoldMT" w:cs="Arial-BoldMT" w:hint="cs"/>
          <w:b/>
          <w:bCs/>
          <w:sz w:val="32"/>
          <w:szCs w:val="32"/>
          <w:u w:val="single"/>
          <w:rtl/>
        </w:rPr>
        <w:t>معلومات</w:t>
      </w:r>
      <w:r w:rsidRPr="00F00D8C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Pr="00F00D8C">
        <w:rPr>
          <w:rFonts w:ascii="Arial-BoldMT" w:cs="Arial-BoldMT" w:hint="cs"/>
          <w:b/>
          <w:bCs/>
          <w:sz w:val="32"/>
          <w:szCs w:val="32"/>
          <w:u w:val="single"/>
          <w:rtl/>
        </w:rPr>
        <w:t>أساسية</w:t>
      </w:r>
      <w:r w:rsidRPr="00F00D8C">
        <w:rPr>
          <w:rFonts w:ascii="Arial-BoldMT" w:cs="Arial-BoldMT"/>
          <w:b/>
          <w:bCs/>
          <w:sz w:val="32"/>
          <w:szCs w:val="32"/>
        </w:rPr>
        <w:t xml:space="preserve"> :</w:t>
      </w:r>
    </w:p>
    <w:p w:rsidR="00010260" w:rsidRPr="00B76C51" w:rsidRDefault="00010260" w:rsidP="00B76C51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 w:val="10"/>
          <w:szCs w:val="10"/>
          <w:u w:val="single"/>
          <w:lang w:bidi="ar-EG"/>
        </w:rPr>
      </w:pPr>
      <w:r w:rsidRPr="002B59F9">
        <w:rPr>
          <w:rFonts w:ascii="Arial-BoldMT" w:cs="Arial-BoldMT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010260" w:rsidRPr="00A97A9C" w:rsidRDefault="00010260" w:rsidP="00B124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46"/>
        <w:jc w:val="highKashida"/>
        <w:rPr>
          <w:rFonts w:ascii="Arial-BoldMT" w:cs="Arial-BoldMT"/>
          <w:b/>
          <w:bCs/>
          <w:sz w:val="27"/>
          <w:szCs w:val="27"/>
          <w:rtl/>
          <w:lang w:bidi="ar-EG"/>
        </w:rPr>
      </w:pPr>
      <w:r w:rsidRPr="00A97A9C">
        <w:rPr>
          <w:rFonts w:ascii="Arial-BoldMT" w:cs="Arial-BoldMT" w:hint="cs"/>
          <w:b/>
          <w:bCs/>
          <w:sz w:val="27"/>
          <w:szCs w:val="27"/>
          <w:rtl/>
        </w:rPr>
        <w:t>إسم</w:t>
      </w:r>
      <w:r w:rsidRPr="00A97A9C">
        <w:rPr>
          <w:rFonts w:ascii="Arial-BoldMT" w:cs="Arial-BoldMT"/>
          <w:b/>
          <w:bCs/>
          <w:sz w:val="27"/>
          <w:szCs w:val="27"/>
        </w:rPr>
        <w:t xml:space="preserve"> </w:t>
      </w:r>
      <w:r w:rsidRPr="00A97A9C">
        <w:rPr>
          <w:rFonts w:ascii="Arial-BoldMT" w:cs="Arial-BoldMT" w:hint="cs"/>
          <w:b/>
          <w:bCs/>
          <w:sz w:val="27"/>
          <w:szCs w:val="27"/>
          <w:rtl/>
        </w:rPr>
        <w:t>البرنامج</w:t>
      </w:r>
      <w:r w:rsidRPr="00A97A9C">
        <w:rPr>
          <w:rFonts w:ascii="Arial-BoldMT" w:cs="Arial-BoldMT"/>
          <w:b/>
          <w:bCs/>
          <w:sz w:val="27"/>
          <w:szCs w:val="27"/>
        </w:rPr>
        <w:t>:</w:t>
      </w:r>
      <w:r w:rsidR="00344DCB" w:rsidRPr="00A97A9C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Pr="00A97A9C">
        <w:rPr>
          <w:rFonts w:ascii="Arial-BoldMT" w:cs="Arial-BoldMT" w:hint="cs"/>
          <w:sz w:val="24"/>
          <w:szCs w:val="24"/>
          <w:rtl/>
          <w:lang w:bidi="ar-EG"/>
        </w:rPr>
        <w:t>دبلوم بيني فى</w:t>
      </w:r>
      <w:r w:rsidR="000D275F">
        <w:rPr>
          <w:rFonts w:ascii="Arial-BoldMT" w:cs="Arial-BoldMT" w:hint="cs"/>
          <w:sz w:val="24"/>
          <w:szCs w:val="24"/>
          <w:rtl/>
          <w:lang w:bidi="ar-EG"/>
        </w:rPr>
        <w:t>"</w:t>
      </w:r>
      <w:r w:rsidRPr="00A97A9C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="00CF00BE">
        <w:rPr>
          <w:rFonts w:ascii="Arial-BoldMT" w:cs="Arial-BoldMT" w:hint="cs"/>
          <w:sz w:val="24"/>
          <w:szCs w:val="24"/>
          <w:rtl/>
          <w:lang w:bidi="ar-EG"/>
        </w:rPr>
        <w:t>هندسة البترول و</w:t>
      </w:r>
      <w:r w:rsidRPr="00A97A9C">
        <w:rPr>
          <w:rFonts w:ascii="Arial-BoldMT" w:cs="Arial-BoldMT" w:hint="cs"/>
          <w:sz w:val="24"/>
          <w:szCs w:val="24"/>
          <w:rtl/>
          <w:lang w:bidi="ar-EG"/>
        </w:rPr>
        <w:t>الغاز الطبيعى</w:t>
      </w:r>
      <w:r w:rsidR="000D275F">
        <w:rPr>
          <w:rFonts w:ascii="Arial-BoldMT" w:cs="Arial-BoldMT" w:hint="cs"/>
          <w:sz w:val="24"/>
          <w:szCs w:val="24"/>
          <w:rtl/>
          <w:lang w:bidi="ar-EG"/>
        </w:rPr>
        <w:t>"</w:t>
      </w:r>
    </w:p>
    <w:p w:rsidR="00010260" w:rsidRPr="00A97A9C" w:rsidRDefault="00010260" w:rsidP="00CF00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46"/>
        <w:jc w:val="highKashida"/>
        <w:rPr>
          <w:rFonts w:ascii="Arial-BoldMT" w:cs="Arial-BoldMT"/>
          <w:sz w:val="24"/>
          <w:szCs w:val="24"/>
          <w:rtl/>
        </w:rPr>
      </w:pPr>
      <w:r w:rsidRPr="00A97A9C">
        <w:rPr>
          <w:rFonts w:ascii="Arial-BoldMT" w:cs="Arial-BoldMT" w:hint="cs"/>
          <w:b/>
          <w:bCs/>
          <w:sz w:val="27"/>
          <w:szCs w:val="27"/>
          <w:rtl/>
        </w:rPr>
        <w:t>طبيعة</w:t>
      </w:r>
      <w:r w:rsidRPr="00A97A9C">
        <w:rPr>
          <w:rFonts w:ascii="Arial-BoldMT" w:cs="Arial-BoldMT"/>
          <w:b/>
          <w:bCs/>
          <w:sz w:val="27"/>
          <w:szCs w:val="27"/>
        </w:rPr>
        <w:t xml:space="preserve"> </w:t>
      </w:r>
      <w:r w:rsidRPr="00A97A9C">
        <w:rPr>
          <w:rFonts w:ascii="Arial-BoldMT" w:cs="Arial-BoldMT" w:hint="cs"/>
          <w:b/>
          <w:bCs/>
          <w:sz w:val="27"/>
          <w:szCs w:val="27"/>
          <w:rtl/>
        </w:rPr>
        <w:t>البرنامج</w:t>
      </w:r>
      <w:r w:rsidRPr="00A97A9C">
        <w:rPr>
          <w:rFonts w:ascii="Arial-BoldMT" w:cs="Arial-BoldMT"/>
          <w:b/>
          <w:bCs/>
          <w:sz w:val="27"/>
          <w:szCs w:val="27"/>
        </w:rPr>
        <w:t xml:space="preserve"> :</w:t>
      </w:r>
      <w:r w:rsidRPr="00A97A9C">
        <w:rPr>
          <w:rFonts w:ascii="Arial-BoldMT" w:cs="Arial-BoldMT" w:hint="cs"/>
          <w:sz w:val="24"/>
          <w:szCs w:val="24"/>
          <w:rtl/>
        </w:rPr>
        <w:t xml:space="preserve">دراسات </w:t>
      </w:r>
      <w:r w:rsidR="00434C56">
        <w:rPr>
          <w:rFonts w:ascii="Arial-BoldMT" w:cs="Arial-BoldMT" w:hint="cs"/>
          <w:sz w:val="24"/>
          <w:szCs w:val="24"/>
          <w:rtl/>
        </w:rPr>
        <w:t>تكميلية</w:t>
      </w:r>
      <w:r w:rsidRPr="00A97A9C">
        <w:rPr>
          <w:rFonts w:ascii="Arial-BoldMT" w:cs="Arial-BoldMT" w:hint="cs"/>
          <w:sz w:val="24"/>
          <w:szCs w:val="24"/>
          <w:rtl/>
        </w:rPr>
        <w:t xml:space="preserve"> فى هندسة وتكنولوجيا</w:t>
      </w:r>
      <w:r w:rsidR="00CF00BE">
        <w:rPr>
          <w:rFonts w:ascii="Arial-BoldMT" w:cs="Arial-BoldMT" w:hint="cs"/>
          <w:sz w:val="24"/>
          <w:szCs w:val="24"/>
          <w:rtl/>
        </w:rPr>
        <w:t xml:space="preserve"> البترول و</w:t>
      </w:r>
      <w:r w:rsidRPr="00A97A9C">
        <w:rPr>
          <w:rFonts w:ascii="Arial-BoldMT" w:cs="Arial-BoldMT" w:hint="cs"/>
          <w:sz w:val="24"/>
          <w:szCs w:val="24"/>
          <w:rtl/>
        </w:rPr>
        <w:t>الغاز الطبيعي</w:t>
      </w:r>
    </w:p>
    <w:p w:rsidR="00010260" w:rsidRPr="00A97A9C" w:rsidRDefault="00010260" w:rsidP="00CF00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46"/>
        <w:jc w:val="highKashida"/>
        <w:rPr>
          <w:rFonts w:ascii="TimesNewRomanPSMT" w:cs="TimesNewRomanPSMT"/>
          <w:sz w:val="27"/>
          <w:szCs w:val="27"/>
        </w:rPr>
      </w:pPr>
      <w:r w:rsidRPr="00A97A9C">
        <w:rPr>
          <w:rFonts w:ascii="TimesNewRomanPSMT" w:cs="TimesNewRomanPSMT" w:hint="cs"/>
          <w:b/>
          <w:bCs/>
          <w:sz w:val="27"/>
          <w:szCs w:val="27"/>
          <w:rtl/>
        </w:rPr>
        <w:t>القسم</w:t>
      </w:r>
      <w:r w:rsidRPr="00A97A9C">
        <w:rPr>
          <w:rFonts w:ascii="TimesNewRomanPSMT" w:cs="TimesNewRomanPSMT"/>
          <w:b/>
          <w:bCs/>
          <w:sz w:val="27"/>
          <w:szCs w:val="27"/>
        </w:rPr>
        <w:t xml:space="preserve"> </w:t>
      </w:r>
      <w:r w:rsidRPr="00A97A9C">
        <w:rPr>
          <w:rFonts w:ascii="TimesNewRomanPSMT" w:cs="TimesNewRomanPSMT" w:hint="cs"/>
          <w:b/>
          <w:bCs/>
          <w:sz w:val="27"/>
          <w:szCs w:val="27"/>
          <w:rtl/>
        </w:rPr>
        <w:t>المسئول</w:t>
      </w:r>
      <w:r w:rsidRPr="00A97A9C">
        <w:rPr>
          <w:rFonts w:ascii="TimesNewRomanPSMT" w:cs="TimesNewRomanPSMT"/>
          <w:b/>
          <w:bCs/>
          <w:sz w:val="27"/>
          <w:szCs w:val="27"/>
        </w:rPr>
        <w:t xml:space="preserve"> </w:t>
      </w:r>
      <w:r w:rsidRPr="00A97A9C">
        <w:rPr>
          <w:rFonts w:ascii="TimesNewRomanPSMT" w:cs="TimesNewRomanPSMT" w:hint="cs"/>
          <w:b/>
          <w:bCs/>
          <w:sz w:val="27"/>
          <w:szCs w:val="27"/>
          <w:rtl/>
        </w:rPr>
        <w:t>عن</w:t>
      </w:r>
      <w:r w:rsidRPr="00A97A9C">
        <w:rPr>
          <w:rFonts w:ascii="TimesNewRomanPSMT" w:cs="TimesNewRomanPSMT"/>
          <w:b/>
          <w:bCs/>
          <w:sz w:val="27"/>
          <w:szCs w:val="27"/>
        </w:rPr>
        <w:t xml:space="preserve"> </w:t>
      </w:r>
      <w:r w:rsidRPr="00A97A9C">
        <w:rPr>
          <w:rFonts w:ascii="TimesNewRomanPSMT" w:cs="TimesNewRomanPSMT" w:hint="cs"/>
          <w:b/>
          <w:bCs/>
          <w:sz w:val="27"/>
          <w:szCs w:val="27"/>
          <w:rtl/>
        </w:rPr>
        <w:t>البرنامج:</w:t>
      </w:r>
      <w:r w:rsidRPr="00A97A9C">
        <w:rPr>
          <w:rFonts w:ascii="Arial-BoldMT" w:cs="Arial-BoldMT" w:hint="cs"/>
          <w:sz w:val="24"/>
          <w:szCs w:val="24"/>
          <w:rtl/>
        </w:rPr>
        <w:t xml:space="preserve"> دبلوم بيني</w:t>
      </w:r>
      <w:r w:rsidR="00CF00BE">
        <w:rPr>
          <w:rFonts w:ascii="Arial-BoldMT" w:cs="Arial-BoldMT" w:hint="cs"/>
          <w:sz w:val="24"/>
          <w:szCs w:val="24"/>
          <w:rtl/>
        </w:rPr>
        <w:t xml:space="preserve"> مشترك</w:t>
      </w:r>
    </w:p>
    <w:p w:rsidR="00010260" w:rsidRPr="00A97A9C" w:rsidRDefault="00010260" w:rsidP="00344D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46"/>
        <w:jc w:val="highKashida"/>
        <w:rPr>
          <w:rFonts w:ascii="ArialMT" w:hAnsi="ArialMT"/>
          <w:b/>
          <w:bCs/>
          <w:sz w:val="27"/>
          <w:szCs w:val="27"/>
          <w:rtl/>
          <w:lang w:bidi="ar-EG"/>
        </w:rPr>
      </w:pPr>
      <w:r w:rsidRPr="00A97A9C">
        <w:rPr>
          <w:rFonts w:ascii="TimesNewRomanPSMT" w:cs="TimesNewRomanPSMT" w:hint="cs"/>
          <w:b/>
          <w:bCs/>
          <w:sz w:val="27"/>
          <w:szCs w:val="27"/>
          <w:rtl/>
        </w:rPr>
        <w:t>تاريخ</w:t>
      </w:r>
      <w:r w:rsidRPr="00A97A9C">
        <w:rPr>
          <w:rFonts w:ascii="TimesNewRomanPSMT" w:cs="TimesNewRomanPSMT"/>
          <w:b/>
          <w:bCs/>
          <w:sz w:val="27"/>
          <w:szCs w:val="27"/>
        </w:rPr>
        <w:t xml:space="preserve"> </w:t>
      </w:r>
      <w:r w:rsidRPr="00A97A9C">
        <w:rPr>
          <w:rFonts w:ascii="TimesNewRomanPSMT" w:cs="TimesNewRomanPSMT" w:hint="cs"/>
          <w:b/>
          <w:bCs/>
          <w:sz w:val="27"/>
          <w:szCs w:val="27"/>
          <w:rtl/>
        </w:rPr>
        <w:t>إقرار</w:t>
      </w:r>
      <w:r w:rsidRPr="00A97A9C">
        <w:rPr>
          <w:rFonts w:ascii="TimesNewRomanPSMT" w:cs="TimesNewRomanPSMT"/>
          <w:b/>
          <w:bCs/>
          <w:sz w:val="27"/>
          <w:szCs w:val="27"/>
        </w:rPr>
        <w:t xml:space="preserve"> </w:t>
      </w:r>
      <w:r w:rsidRPr="00A97A9C">
        <w:rPr>
          <w:rFonts w:ascii="TimesNewRomanPSMT" w:cs="TimesNewRomanPSMT" w:hint="cs"/>
          <w:b/>
          <w:bCs/>
          <w:sz w:val="27"/>
          <w:szCs w:val="27"/>
          <w:rtl/>
        </w:rPr>
        <w:t>البرنامج</w:t>
      </w:r>
      <w:r w:rsidRPr="00A97A9C">
        <w:rPr>
          <w:rFonts w:ascii="TimesNewRomanPSMT" w:cs="TimesNewRomanPSMT"/>
          <w:b/>
          <w:bCs/>
          <w:sz w:val="27"/>
          <w:szCs w:val="27"/>
        </w:rPr>
        <w:t xml:space="preserve"> : </w:t>
      </w:r>
    </w:p>
    <w:p w:rsidR="00010260" w:rsidRPr="0045371B" w:rsidRDefault="00010260" w:rsidP="00B76C51">
      <w:pPr>
        <w:spacing w:after="0"/>
        <w:rPr>
          <w:sz w:val="16"/>
          <w:szCs w:val="16"/>
          <w:rtl/>
          <w:lang w:bidi="ar-EG"/>
        </w:rPr>
      </w:pPr>
    </w:p>
    <w:p w:rsidR="00E25FA9" w:rsidRPr="00F00D8C" w:rsidRDefault="00E25FA9" w:rsidP="00B76C5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86"/>
        <w:rPr>
          <w:rFonts w:ascii="Arial-BoldMT" w:cs="Arial-BoldMT"/>
          <w:b/>
          <w:bCs/>
          <w:sz w:val="32"/>
          <w:szCs w:val="32"/>
          <w:u w:val="single"/>
          <w:lang w:bidi="ar-EG"/>
        </w:rPr>
      </w:pPr>
      <w:r w:rsidRPr="00F00D8C">
        <w:rPr>
          <w:rFonts w:ascii="Arial-BoldMT" w:cs="Arial-BoldMT" w:hint="cs"/>
          <w:b/>
          <w:bCs/>
          <w:sz w:val="32"/>
          <w:szCs w:val="32"/>
          <w:u w:val="single"/>
          <w:rtl/>
        </w:rPr>
        <w:t>معلومات</w:t>
      </w:r>
      <w:r w:rsidRPr="00F00D8C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="00A97A9C" w:rsidRPr="00F00D8C">
        <w:rPr>
          <w:rFonts w:ascii="Arial-BoldMT" w:cs="Arial-BoldMT" w:hint="cs"/>
          <w:b/>
          <w:bCs/>
          <w:sz w:val="32"/>
          <w:szCs w:val="32"/>
          <w:u w:val="single"/>
          <w:rtl/>
        </w:rPr>
        <w:t>م</w:t>
      </w:r>
      <w:r w:rsidR="0080788D" w:rsidRPr="00F00D8C">
        <w:rPr>
          <w:rFonts w:ascii="Arial-BoldMT" w:cs="Arial-BoldMT" w:hint="cs"/>
          <w:b/>
          <w:bCs/>
          <w:sz w:val="32"/>
          <w:szCs w:val="32"/>
          <w:u w:val="single"/>
          <w:rtl/>
        </w:rPr>
        <w:t>ت</w:t>
      </w:r>
      <w:r w:rsidR="00A97A9C" w:rsidRPr="00F00D8C">
        <w:rPr>
          <w:rFonts w:ascii="Arial-BoldMT" w:cs="Arial-BoldMT" w:hint="cs"/>
          <w:b/>
          <w:bCs/>
          <w:sz w:val="32"/>
          <w:szCs w:val="32"/>
          <w:u w:val="single"/>
          <w:rtl/>
        </w:rPr>
        <w:t>خصصة</w:t>
      </w:r>
      <w:r w:rsidRPr="00F00D8C">
        <w:rPr>
          <w:rFonts w:ascii="Arial-BoldMT" w:cs="Arial-BoldMT"/>
          <w:b/>
          <w:bCs/>
          <w:sz w:val="32"/>
          <w:szCs w:val="32"/>
        </w:rPr>
        <w:t xml:space="preserve"> :</w:t>
      </w:r>
    </w:p>
    <w:p w:rsidR="00A97A9C" w:rsidRPr="0045371B" w:rsidRDefault="00A97A9C" w:rsidP="00B76C51">
      <w:pPr>
        <w:pStyle w:val="ListParagraph"/>
        <w:autoSpaceDE w:val="0"/>
        <w:autoSpaceDN w:val="0"/>
        <w:adjustRightInd w:val="0"/>
        <w:rPr>
          <w:rFonts w:ascii="Arial-BoldMT" w:cs="Arial-BoldMT"/>
          <w:b/>
          <w:bCs/>
          <w:sz w:val="10"/>
          <w:szCs w:val="10"/>
          <w:u w:val="single"/>
          <w:rtl/>
          <w:lang w:bidi="ar-EG"/>
        </w:rPr>
      </w:pPr>
    </w:p>
    <w:p w:rsidR="00914968" w:rsidRPr="00A97A9C" w:rsidRDefault="00A97A9C" w:rsidP="00B76C51">
      <w:pPr>
        <w:pStyle w:val="ListParagraph"/>
        <w:numPr>
          <w:ilvl w:val="0"/>
          <w:numId w:val="4"/>
        </w:numPr>
        <w:spacing w:line="360" w:lineRule="auto"/>
        <w:ind w:left="746"/>
        <w:rPr>
          <w:b/>
          <w:bCs/>
          <w:sz w:val="28"/>
          <w:szCs w:val="28"/>
          <w:u w:val="single"/>
          <w:lang w:bidi="ar-EG"/>
        </w:rPr>
      </w:pPr>
      <w:r w:rsidRPr="00A97A9C">
        <w:rPr>
          <w:rFonts w:hint="cs"/>
          <w:b/>
          <w:bCs/>
          <w:sz w:val="28"/>
          <w:szCs w:val="28"/>
          <w:u w:val="single"/>
          <w:rtl/>
          <w:lang w:bidi="ar-EG"/>
        </w:rPr>
        <w:t>مقدمة</w:t>
      </w:r>
      <w:r w:rsidRPr="00A97A9C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A97A9C" w:rsidRPr="00420019" w:rsidRDefault="00A97A9C" w:rsidP="007C1277">
      <w:pPr>
        <w:autoSpaceDE w:val="0"/>
        <w:autoSpaceDN w:val="0"/>
        <w:adjustRightInd w:val="0"/>
        <w:spacing w:after="0"/>
        <w:ind w:left="566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420019">
        <w:rPr>
          <w:rFonts w:ascii="Arial-BoldMT" w:cs="Arial-BoldMT" w:hint="cs"/>
          <w:sz w:val="24"/>
          <w:szCs w:val="24"/>
          <w:rtl/>
          <w:lang w:bidi="ar-EG"/>
        </w:rPr>
        <w:t>برنامج</w:t>
      </w:r>
      <w:r w:rsidR="00434C56" w:rsidRPr="00420019">
        <w:rPr>
          <w:rFonts w:ascii="Arial-BoldMT" w:cs="Arial-BoldMT" w:hint="cs"/>
          <w:sz w:val="24"/>
          <w:szCs w:val="24"/>
          <w:rtl/>
          <w:lang w:bidi="ar-EG"/>
        </w:rPr>
        <w:t xml:space="preserve"> الدبلوم االبيني فى </w:t>
      </w:r>
      <w:r w:rsidR="00CF00BE">
        <w:rPr>
          <w:rFonts w:ascii="Arial-BoldMT" w:cs="Arial-BoldMT" w:hint="cs"/>
          <w:sz w:val="24"/>
          <w:szCs w:val="24"/>
          <w:rtl/>
          <w:lang w:bidi="ar-EG"/>
        </w:rPr>
        <w:t>هندسة البترول و</w:t>
      </w:r>
      <w:r w:rsidR="00434C56" w:rsidRPr="00420019">
        <w:rPr>
          <w:rFonts w:ascii="Arial-BoldMT" w:cs="Arial-BoldMT" w:hint="cs"/>
          <w:sz w:val="24"/>
          <w:szCs w:val="24"/>
          <w:rtl/>
          <w:lang w:bidi="ar-EG"/>
        </w:rPr>
        <w:t>الغاز الطبيعى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7A110C">
        <w:rPr>
          <w:rFonts w:ascii="Arial-BoldMT" w:cs="Arial-BoldMT" w:hint="cs"/>
          <w:sz w:val="24"/>
          <w:szCs w:val="24"/>
          <w:rtl/>
          <w:lang w:bidi="ar-EG"/>
        </w:rPr>
        <w:t>يتبع اللائحة العامة للدراسات العليا (بنظام الساعات المعتمدة) 2013 - 2014ل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كلية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الهندسة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بجامعة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القاهرة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.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البرنامج متاح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455743" w:rsidRPr="00420019">
        <w:rPr>
          <w:rFonts w:ascii="Arial-BoldMT" w:cs="Arial-BoldMT" w:hint="cs"/>
          <w:sz w:val="24"/>
          <w:szCs w:val="24"/>
          <w:rtl/>
          <w:lang w:bidi="ar-EG"/>
        </w:rPr>
        <w:t>للخريجين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الحاصلين على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بكالوريوس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7C1277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="007A110C">
        <w:rPr>
          <w:rFonts w:ascii="Arial-BoldMT" w:cs="Arial-BoldMT" w:hint="cs"/>
          <w:sz w:val="24"/>
          <w:szCs w:val="24"/>
          <w:rtl/>
          <w:lang w:bidi="ar-EG"/>
        </w:rPr>
        <w:t>هندسة</w:t>
      </w:r>
      <w:r w:rsidR="007C1277">
        <w:rPr>
          <w:rFonts w:ascii="Arial-BoldMT" w:cs="Arial-BoldMT" w:hint="cs"/>
          <w:sz w:val="24"/>
          <w:szCs w:val="24"/>
          <w:rtl/>
          <w:lang w:bidi="ar-EG"/>
        </w:rPr>
        <w:t xml:space="preserve"> البترول أوالهندسة الكيميائية اوالميكانيكية أوالكهربائية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الذين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يعملون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صناعة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7C1277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الغاز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الطبيعي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455743" w:rsidRPr="00420019">
        <w:rPr>
          <w:rFonts w:ascii="Arial-BoldMT" w:cs="Arial-BoldMT" w:hint="cs"/>
          <w:sz w:val="24"/>
          <w:szCs w:val="24"/>
          <w:rtl/>
          <w:lang w:bidi="ar-EG"/>
        </w:rPr>
        <w:t>حيث ي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هدف</w:t>
      </w:r>
      <w:r w:rsidR="00455743" w:rsidRPr="00420019">
        <w:rPr>
          <w:rFonts w:ascii="Arial-BoldMT" w:cs="Arial-BoldMT" w:hint="cs"/>
          <w:sz w:val="24"/>
          <w:szCs w:val="24"/>
          <w:rtl/>
          <w:lang w:bidi="ar-EG"/>
        </w:rPr>
        <w:t xml:space="preserve"> البرنامج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إلى</w:t>
      </w:r>
      <w:r w:rsidR="007C1277">
        <w:rPr>
          <w:rFonts w:ascii="Arial-BoldMT" w:cs="Arial-BoldMT" w:hint="cs"/>
          <w:sz w:val="24"/>
          <w:szCs w:val="24"/>
          <w:rtl/>
          <w:lang w:bidi="ar-EG"/>
        </w:rPr>
        <w:t xml:space="preserve"> توحيد معارف</w:t>
      </w:r>
      <w:r w:rsidR="007C1277" w:rsidRPr="007C1277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="007C1277" w:rsidRPr="00420019">
        <w:rPr>
          <w:rFonts w:ascii="Arial-BoldMT" w:cs="Arial-BoldMT" w:hint="cs"/>
          <w:sz w:val="24"/>
          <w:szCs w:val="24"/>
          <w:rtl/>
          <w:lang w:bidi="ar-EG"/>
        </w:rPr>
        <w:t>الدارسين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7C1277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="00455743" w:rsidRPr="00420019">
        <w:rPr>
          <w:rFonts w:ascii="Arial-BoldMT" w:cs="Arial-BoldMT" w:hint="cs"/>
          <w:sz w:val="24"/>
          <w:szCs w:val="24"/>
          <w:rtl/>
          <w:lang w:bidi="ar-EG"/>
        </w:rPr>
        <w:t>تأهيل</w:t>
      </w:r>
      <w:r w:rsidR="007C1277">
        <w:rPr>
          <w:rFonts w:ascii="Arial-BoldMT" w:cs="Arial-BoldMT" w:hint="cs"/>
          <w:sz w:val="24"/>
          <w:szCs w:val="24"/>
          <w:rtl/>
          <w:lang w:bidi="ar-EG"/>
        </w:rPr>
        <w:t>هم</w:t>
      </w:r>
      <w:r w:rsidR="00455743" w:rsidRPr="00420019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="004B612B" w:rsidRPr="00420019">
        <w:rPr>
          <w:rFonts w:ascii="Arial-BoldMT" w:cs="Arial-BoldMT" w:hint="cs"/>
          <w:sz w:val="24"/>
          <w:szCs w:val="24"/>
          <w:rtl/>
          <w:lang w:bidi="ar-EG"/>
        </w:rPr>
        <w:t>وتعريفهم ب</w:t>
      </w:r>
      <w:r w:rsidR="00BE1A60" w:rsidRPr="00420019">
        <w:rPr>
          <w:rFonts w:ascii="Arial-BoldMT" w:cs="Arial-BoldMT" w:hint="cs"/>
          <w:sz w:val="24"/>
          <w:szCs w:val="24"/>
          <w:rtl/>
          <w:lang w:bidi="ar-EG"/>
        </w:rPr>
        <w:t>ال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ممارس</w:t>
      </w:r>
      <w:r w:rsidR="004B612B" w:rsidRPr="00420019">
        <w:rPr>
          <w:rFonts w:ascii="Arial-BoldMT" w:cs="Arial-BoldMT" w:hint="cs"/>
          <w:sz w:val="24"/>
          <w:szCs w:val="24"/>
          <w:rtl/>
          <w:lang w:bidi="ar-EG"/>
        </w:rPr>
        <w:t>ات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BE1A60" w:rsidRPr="00420019">
        <w:rPr>
          <w:rFonts w:ascii="Arial-BoldMT" w:cs="Arial-BoldMT" w:hint="cs"/>
          <w:sz w:val="24"/>
          <w:szCs w:val="24"/>
          <w:rtl/>
          <w:lang w:bidi="ar-EG"/>
        </w:rPr>
        <w:t>ال</w:t>
      </w:r>
      <w:r w:rsidRPr="00420019">
        <w:rPr>
          <w:rFonts w:ascii="Arial-BoldMT" w:cs="Arial-BoldMT" w:hint="cs"/>
          <w:sz w:val="24"/>
          <w:szCs w:val="24"/>
          <w:rtl/>
          <w:lang w:bidi="ar-EG"/>
        </w:rPr>
        <w:t>هندسية</w:t>
      </w:r>
      <w:r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BE1A60" w:rsidRPr="00420019">
        <w:rPr>
          <w:rFonts w:ascii="Arial-BoldMT" w:cs="Arial-BoldMT" w:hint="cs"/>
          <w:sz w:val="24"/>
          <w:szCs w:val="24"/>
          <w:rtl/>
          <w:lang w:bidi="ar-EG"/>
        </w:rPr>
        <w:t>المتعلقة ب</w:t>
      </w:r>
      <w:r w:rsidR="004B612B" w:rsidRPr="00420019">
        <w:rPr>
          <w:rFonts w:ascii="Arial-BoldMT" w:cs="Arial-BoldMT" w:hint="cs"/>
          <w:sz w:val="24"/>
          <w:szCs w:val="24"/>
          <w:rtl/>
          <w:lang w:bidi="ar-EG"/>
        </w:rPr>
        <w:t xml:space="preserve">مهنة صناعة </w:t>
      </w:r>
      <w:r w:rsidR="007C1277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="004B612B" w:rsidRPr="00420019">
        <w:rPr>
          <w:rFonts w:ascii="Arial-BoldMT" w:cs="Arial-BoldMT" w:hint="cs"/>
          <w:sz w:val="24"/>
          <w:szCs w:val="24"/>
          <w:rtl/>
          <w:lang w:bidi="ar-EG"/>
        </w:rPr>
        <w:t>الغاز الطبيعى.</w:t>
      </w:r>
    </w:p>
    <w:p w:rsidR="00A97A9C" w:rsidRPr="0045371B" w:rsidRDefault="00A97A9C" w:rsidP="00420019">
      <w:pPr>
        <w:autoSpaceDE w:val="0"/>
        <w:autoSpaceDN w:val="0"/>
        <w:adjustRightInd w:val="0"/>
        <w:spacing w:after="0"/>
        <w:ind w:left="566"/>
        <w:rPr>
          <w:rFonts w:ascii="Arial-BoldMT" w:cs="Arial-BoldMT"/>
          <w:sz w:val="10"/>
          <w:szCs w:val="10"/>
          <w:rtl/>
          <w:lang w:bidi="ar-EG"/>
        </w:rPr>
      </w:pPr>
    </w:p>
    <w:p w:rsidR="00434C56" w:rsidRDefault="00434C56" w:rsidP="00420019">
      <w:pPr>
        <w:autoSpaceDE w:val="0"/>
        <w:autoSpaceDN w:val="0"/>
        <w:adjustRightInd w:val="0"/>
        <w:spacing w:after="0"/>
        <w:jc w:val="mediumKashida"/>
        <w:rPr>
          <w:rFonts w:ascii="Arial-BoldMT" w:cs="Arial-BoldMT"/>
          <w:sz w:val="24"/>
          <w:szCs w:val="24"/>
          <w:rtl/>
          <w:lang w:bidi="ar-EG"/>
        </w:rPr>
      </w:pPr>
    </w:p>
    <w:p w:rsidR="00525ECF" w:rsidRPr="000C2C23" w:rsidRDefault="00525ECF" w:rsidP="00B76C51">
      <w:pPr>
        <w:autoSpaceDE w:val="0"/>
        <w:autoSpaceDN w:val="0"/>
        <w:adjustRightInd w:val="0"/>
        <w:spacing w:after="0"/>
        <w:ind w:left="746"/>
        <w:rPr>
          <w:rFonts w:ascii="Arial-BoldMT" w:cs="Arial-BoldMT"/>
          <w:sz w:val="12"/>
          <w:szCs w:val="12"/>
          <w:rtl/>
          <w:lang w:bidi="ar-EG"/>
        </w:rPr>
      </w:pPr>
    </w:p>
    <w:p w:rsidR="00525ECF" w:rsidRDefault="00420019" w:rsidP="00B76C51">
      <w:pPr>
        <w:pStyle w:val="ListParagraph"/>
        <w:numPr>
          <w:ilvl w:val="0"/>
          <w:numId w:val="4"/>
        </w:numPr>
        <w:spacing w:line="360" w:lineRule="auto"/>
        <w:ind w:left="746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رسالة</w:t>
      </w:r>
      <w:r w:rsidR="00525ECF" w:rsidRPr="00525EC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البرنامج</w:t>
      </w:r>
      <w:r w:rsidR="00525ECF" w:rsidRPr="000C2C23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525ECF" w:rsidRPr="00B04C88" w:rsidRDefault="00B04C88" w:rsidP="000775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836" w:hanging="270"/>
        <w:jc w:val="both"/>
        <w:rPr>
          <w:rFonts w:ascii="Arial-BoldMT" w:cs="Arial-BoldMT"/>
          <w:sz w:val="24"/>
          <w:szCs w:val="24"/>
          <w:rtl/>
          <w:lang w:bidi="ar-EG"/>
        </w:rPr>
      </w:pPr>
      <w:r w:rsidRPr="00B04C88">
        <w:rPr>
          <w:rFonts w:ascii="Arial-BoldMT" w:cs="Arial-BoldMT" w:hint="cs"/>
          <w:sz w:val="24"/>
          <w:szCs w:val="24"/>
          <w:rtl/>
          <w:lang w:bidi="ar-EG"/>
        </w:rPr>
        <w:t>ال</w:t>
      </w:r>
      <w:r w:rsidR="00420019">
        <w:rPr>
          <w:rFonts w:ascii="Arial-BoldMT" w:cs="Arial-BoldMT" w:hint="cs"/>
          <w:sz w:val="24"/>
          <w:szCs w:val="24"/>
          <w:rtl/>
          <w:lang w:bidi="ar-EG"/>
        </w:rPr>
        <w:t>هدف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من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هذا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البرنامج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هو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تزويد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سوق</w:t>
      </w:r>
      <w:r w:rsidR="003F76DE">
        <w:rPr>
          <w:rFonts w:ascii="Arial-BoldMT" w:cs="Arial-BoldMT" w:hint="cs"/>
          <w:sz w:val="24"/>
          <w:szCs w:val="24"/>
          <w:rtl/>
          <w:lang w:bidi="ar-EG"/>
        </w:rPr>
        <w:t xml:space="preserve"> العمل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المصرية</w:t>
      </w:r>
      <w:r w:rsidR="003F76DE" w:rsidRPr="003F76DE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="003F76DE" w:rsidRPr="00420019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="003F76DE"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3F76DE" w:rsidRPr="00420019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="003F76DE"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3F76DE" w:rsidRPr="00420019">
        <w:rPr>
          <w:rFonts w:ascii="Arial-BoldMT" w:cs="Arial-BoldMT" w:hint="cs"/>
          <w:sz w:val="24"/>
          <w:szCs w:val="24"/>
          <w:rtl/>
          <w:lang w:bidi="ar-EG"/>
        </w:rPr>
        <w:t>صناعة</w:t>
      </w:r>
      <w:r w:rsidR="003F76DE"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F00BE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="003F76DE" w:rsidRPr="00420019">
        <w:rPr>
          <w:rFonts w:ascii="Arial-BoldMT" w:cs="Arial-BoldMT" w:hint="cs"/>
          <w:sz w:val="24"/>
          <w:szCs w:val="24"/>
          <w:rtl/>
          <w:lang w:bidi="ar-EG"/>
        </w:rPr>
        <w:t>الغاز</w:t>
      </w:r>
      <w:r w:rsidR="003F76DE" w:rsidRPr="0042001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3F76DE" w:rsidRPr="00420019">
        <w:rPr>
          <w:rFonts w:ascii="Arial-BoldMT" w:cs="Arial-BoldMT" w:hint="cs"/>
          <w:sz w:val="24"/>
          <w:szCs w:val="24"/>
          <w:rtl/>
          <w:lang w:bidi="ar-EG"/>
        </w:rPr>
        <w:t>الطبيعي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F00BE">
        <w:rPr>
          <w:rFonts w:ascii="Arial-BoldMT" w:cs="Arial-BoldMT" w:hint="cs"/>
          <w:sz w:val="24"/>
          <w:szCs w:val="24"/>
          <w:rtl/>
          <w:lang w:bidi="ar-EG"/>
        </w:rPr>
        <w:t>ب</w:t>
      </w:r>
      <w:r>
        <w:rPr>
          <w:rFonts w:ascii="Arial-BoldMT" w:cs="Arial-BoldMT" w:hint="cs"/>
          <w:sz w:val="24"/>
          <w:szCs w:val="24"/>
          <w:rtl/>
          <w:lang w:bidi="ar-EG"/>
        </w:rPr>
        <w:t xml:space="preserve">مهندسين </w:t>
      </w:r>
      <w:r w:rsidR="003F76DE">
        <w:rPr>
          <w:rFonts w:ascii="Arial-BoldMT" w:cs="Arial-BoldMT" w:hint="cs"/>
          <w:sz w:val="24"/>
          <w:szCs w:val="24"/>
          <w:rtl/>
          <w:lang w:bidi="ar-EG"/>
        </w:rPr>
        <w:t>على دراية كاملة با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لعناصر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الأساسية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لهندسة</w:t>
      </w:r>
      <w:r w:rsidR="00CF00BE">
        <w:rPr>
          <w:rFonts w:ascii="Arial-BoldMT" w:cs="Arial-BoldMT" w:hint="cs"/>
          <w:sz w:val="24"/>
          <w:szCs w:val="24"/>
          <w:rtl/>
          <w:lang w:bidi="ar-EG"/>
        </w:rPr>
        <w:t xml:space="preserve"> البترول و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الغاز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الطبيعي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217467">
        <w:rPr>
          <w:rFonts w:ascii="Arial-BoldMT" w:cs="Arial-BoldMT" w:hint="cs"/>
          <w:sz w:val="24"/>
          <w:szCs w:val="24"/>
          <w:rtl/>
          <w:lang w:bidi="ar-EG"/>
        </w:rPr>
        <w:t>مما يجعلهم قادرين</w:t>
      </w:r>
      <w:r w:rsidR="00F96B67">
        <w:rPr>
          <w:rFonts w:ascii="Arial-BoldMT" w:cs="Arial-BoldMT" w:hint="cs"/>
          <w:sz w:val="24"/>
          <w:szCs w:val="24"/>
          <w:rtl/>
          <w:lang w:bidi="ar-EG"/>
        </w:rPr>
        <w:t xml:space="preserve"> على الخوض بكفاءة</w:t>
      </w:r>
      <w:r w:rsidR="00217467" w:rsidRPr="00217467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="00217467" w:rsidRPr="00B04C88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مهنة</w:t>
      </w:r>
      <w:r w:rsidRPr="00B04C88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04C88">
        <w:rPr>
          <w:rFonts w:ascii="Arial-BoldMT" w:cs="Arial-BoldMT" w:hint="cs"/>
          <w:sz w:val="24"/>
          <w:szCs w:val="24"/>
          <w:rtl/>
          <w:lang w:bidi="ar-EG"/>
        </w:rPr>
        <w:t>صناعة</w:t>
      </w:r>
      <w:r w:rsidR="00CF00BE">
        <w:rPr>
          <w:rFonts w:ascii="Arial-BoldMT" w:cs="Arial-BoldMT" w:hint="cs"/>
          <w:sz w:val="24"/>
          <w:szCs w:val="24"/>
          <w:rtl/>
          <w:lang w:bidi="ar-EG"/>
        </w:rPr>
        <w:t xml:space="preserve"> البترول و</w:t>
      </w:r>
      <w:r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Pr="00B04C88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525ECF" w:rsidRDefault="00525ECF" w:rsidP="00B76C51">
      <w:pPr>
        <w:autoSpaceDE w:val="0"/>
        <w:autoSpaceDN w:val="0"/>
        <w:adjustRightInd w:val="0"/>
        <w:spacing w:after="0"/>
        <w:ind w:left="746"/>
        <w:rPr>
          <w:rFonts w:ascii="Arial-BoldMT" w:cs="Arial-BoldMT"/>
          <w:sz w:val="12"/>
          <w:szCs w:val="12"/>
          <w:lang w:bidi="ar-EG"/>
        </w:rPr>
      </w:pPr>
    </w:p>
    <w:p w:rsidR="00B04C88" w:rsidRDefault="00B04C88" w:rsidP="00B76C51">
      <w:pPr>
        <w:pStyle w:val="ListParagraph"/>
        <w:numPr>
          <w:ilvl w:val="0"/>
          <w:numId w:val="4"/>
        </w:numPr>
        <w:spacing w:line="360" w:lineRule="auto"/>
        <w:ind w:left="746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أهداف</w:t>
      </w:r>
      <w:r w:rsidRPr="00525EC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البرنامج</w:t>
      </w:r>
      <w:r w:rsidRPr="000C2C23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E36B57" w:rsidRPr="00D77D63" w:rsidRDefault="00E36B57" w:rsidP="00D77D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836" w:hanging="27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E36B57">
        <w:rPr>
          <w:rFonts w:ascii="Arial-BoldMT" w:cs="Arial-BoldMT" w:hint="cs"/>
          <w:sz w:val="24"/>
          <w:szCs w:val="24"/>
          <w:rtl/>
          <w:lang w:bidi="ar-EG"/>
        </w:rPr>
        <w:t>البرنامج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 </w:t>
      </w:r>
      <w:r w:rsidR="000775B8">
        <w:rPr>
          <w:rFonts w:ascii="Arial-BoldMT" w:cs="Arial-BoldMT" w:hint="cs"/>
          <w:sz w:val="24"/>
          <w:szCs w:val="24"/>
          <w:rtl/>
          <w:lang w:bidi="ar-EG"/>
        </w:rPr>
        <w:t xml:space="preserve">المذكور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لديه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أربعة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أهداف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تعليمية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رئيسية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ويمكن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تلخيص</w:t>
      </w:r>
      <w:r w:rsidR="000775B8">
        <w:rPr>
          <w:rFonts w:ascii="Arial-BoldMT" w:cs="Arial-BoldMT" w:hint="cs"/>
          <w:sz w:val="24"/>
          <w:szCs w:val="24"/>
          <w:rtl/>
          <w:lang w:bidi="ar-EG"/>
        </w:rPr>
        <w:t xml:space="preserve">ها </w:t>
      </w:r>
      <w:r w:rsidR="0045371B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النحو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التالي</w:t>
      </w:r>
      <w:r w:rsidR="000775B8">
        <w:rPr>
          <w:rFonts w:ascii="Arial-BoldMT" w:cs="Arial-BoldMT" w:hint="cs"/>
          <w:sz w:val="24"/>
          <w:szCs w:val="24"/>
          <w:rtl/>
          <w:lang w:bidi="ar-EG"/>
        </w:rPr>
        <w:t>:</w:t>
      </w:r>
    </w:p>
    <w:p w:rsidR="00E36B57" w:rsidRPr="00E36B57" w:rsidRDefault="00E36B57" w:rsidP="00413A3B">
      <w:pPr>
        <w:autoSpaceDE w:val="0"/>
        <w:autoSpaceDN w:val="0"/>
        <w:adjustRightInd w:val="0"/>
        <w:spacing w:after="0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1. 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منح الدارسين الفرصة الملائمة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لاكتساب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المع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ا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رف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الأساسية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وفهم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ال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أساسيات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الهندس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ي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ذات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الصلة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45371B">
        <w:rPr>
          <w:rFonts w:ascii="Arial-BoldMT" w:cs="Arial-BoldMT" w:hint="cs"/>
          <w:sz w:val="24"/>
          <w:szCs w:val="24"/>
          <w:rtl/>
          <w:lang w:bidi="ar-EG"/>
        </w:rPr>
        <w:t>بتخصص هندسة</w:t>
      </w:r>
      <w:r w:rsidR="00413A3B">
        <w:rPr>
          <w:rFonts w:ascii="Arial-BoldMT" w:cs="Arial-BoldMT" w:hint="cs"/>
          <w:sz w:val="24"/>
          <w:szCs w:val="24"/>
          <w:rtl/>
          <w:lang w:bidi="ar-EG"/>
        </w:rPr>
        <w:t xml:space="preserve"> البترول و</w:t>
      </w:r>
      <w:r w:rsidR="0045371B"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Pr="00E36B57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E36B57" w:rsidRPr="00E36B57" w:rsidRDefault="00E36B57" w:rsidP="006522DC">
      <w:pPr>
        <w:autoSpaceDE w:val="0"/>
        <w:autoSpaceDN w:val="0"/>
        <w:adjustRightInd w:val="0"/>
        <w:spacing w:after="0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2.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تطوير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المهارات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الفكرية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اللازمة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لمساعدة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دارسين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تخطيط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تحليل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وتنفيذ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وإدارة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المشاريع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الصناعية</w:t>
      </w:r>
      <w:r w:rsidR="0045371B">
        <w:rPr>
          <w:rFonts w:ascii="Arial-BoldMT" w:cs="Arial-BoldMT" w:hint="cs"/>
          <w:sz w:val="24"/>
          <w:szCs w:val="24"/>
          <w:rtl/>
          <w:lang w:bidi="ar-EG"/>
        </w:rPr>
        <w:t xml:space="preserve"> الخاصة ب</w:t>
      </w:r>
      <w:r w:rsidR="000775B8">
        <w:rPr>
          <w:rFonts w:ascii="Arial-BoldMT" w:cs="Arial-BoldMT" w:hint="cs"/>
          <w:sz w:val="24"/>
          <w:szCs w:val="24"/>
          <w:rtl/>
          <w:lang w:bidi="ar-EG"/>
        </w:rPr>
        <w:t xml:space="preserve">هندسة </w:t>
      </w:r>
      <w:r w:rsidR="00413A3B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="0045371B"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Pr="00E36B57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E36B57" w:rsidRPr="00E36B57" w:rsidRDefault="00E36B57" w:rsidP="00413A3B">
      <w:pPr>
        <w:autoSpaceDE w:val="0"/>
        <w:autoSpaceDN w:val="0"/>
        <w:adjustRightInd w:val="0"/>
        <w:spacing w:after="0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3. 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تزويد الدارسين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ب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المهارات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العملية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والمهنية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اللازمة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للعمل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هندسة</w:t>
      </w:r>
      <w:r w:rsidR="00413A3B">
        <w:rPr>
          <w:rFonts w:ascii="Arial-BoldMT" w:cs="Arial-BoldMT" w:hint="cs"/>
          <w:sz w:val="24"/>
          <w:szCs w:val="24"/>
          <w:rtl/>
          <w:lang w:bidi="ar-EG"/>
        </w:rPr>
        <w:t xml:space="preserve"> البترول و</w:t>
      </w:r>
      <w:r w:rsidR="0045371B"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والمجالات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ذات</w:t>
      </w:r>
      <w:r w:rsidRPr="00E36B5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E36B57">
        <w:rPr>
          <w:rFonts w:ascii="Arial-BoldMT" w:cs="Arial-BoldMT" w:hint="cs"/>
          <w:sz w:val="24"/>
          <w:szCs w:val="24"/>
          <w:rtl/>
          <w:lang w:bidi="ar-EG"/>
        </w:rPr>
        <w:t>الصلة</w:t>
      </w:r>
      <w:r w:rsidRPr="00E36B57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6522DC" w:rsidRDefault="00E36B57" w:rsidP="003108F9">
      <w:pPr>
        <w:autoSpaceDE w:val="0"/>
        <w:autoSpaceDN w:val="0"/>
        <w:adjustRightInd w:val="0"/>
        <w:spacing w:after="0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4.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تطوير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مهارات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الاتصال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اللازمة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للمهنة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التي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تمكن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الخريجين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من ا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لعمل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فرق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متعددة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التخصصات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والتفاعل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بشكل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صحيح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ال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بيئة</w:t>
      </w:r>
      <w:r w:rsidRPr="0045371B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6522DC">
        <w:rPr>
          <w:rFonts w:ascii="Arial-BoldMT" w:cs="Arial-BoldMT" w:hint="cs"/>
          <w:sz w:val="24"/>
          <w:szCs w:val="24"/>
          <w:rtl/>
          <w:lang w:bidi="ar-EG"/>
        </w:rPr>
        <w:t>ال</w:t>
      </w:r>
      <w:r w:rsidRPr="0045371B">
        <w:rPr>
          <w:rFonts w:ascii="Arial-BoldMT" w:cs="Arial-BoldMT" w:hint="cs"/>
          <w:sz w:val="24"/>
          <w:szCs w:val="24"/>
          <w:rtl/>
          <w:lang w:bidi="ar-EG"/>
        </w:rPr>
        <w:t>مهنية</w:t>
      </w:r>
      <w:r w:rsidRPr="0045371B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3108F9" w:rsidRPr="0045371B" w:rsidRDefault="003108F9" w:rsidP="00D77D63">
      <w:pPr>
        <w:autoSpaceDE w:val="0"/>
        <w:autoSpaceDN w:val="0"/>
        <w:adjustRightInd w:val="0"/>
        <w:spacing w:after="0"/>
        <w:jc w:val="mediumKashida"/>
        <w:rPr>
          <w:rFonts w:ascii="Arial-BoldMT" w:cs="Arial-BoldMT"/>
          <w:sz w:val="24"/>
          <w:szCs w:val="24"/>
          <w:rtl/>
          <w:lang w:bidi="ar-EG"/>
        </w:rPr>
      </w:pPr>
    </w:p>
    <w:p w:rsidR="00914968" w:rsidRPr="00631EA6" w:rsidRDefault="00631EA6" w:rsidP="00413A3B">
      <w:pPr>
        <w:pStyle w:val="ListParagraph"/>
        <w:numPr>
          <w:ilvl w:val="0"/>
          <w:numId w:val="4"/>
        </w:numPr>
        <w:spacing w:line="360" w:lineRule="auto"/>
        <w:ind w:left="746"/>
        <w:rPr>
          <w:b/>
          <w:bCs/>
          <w:sz w:val="28"/>
          <w:szCs w:val="28"/>
          <w:u w:val="single"/>
          <w:rtl/>
          <w:lang w:bidi="ar-EG"/>
        </w:rPr>
      </w:pPr>
      <w:r w:rsidRPr="00631EA6">
        <w:rPr>
          <w:rFonts w:hint="cs"/>
          <w:b/>
          <w:bCs/>
          <w:sz w:val="28"/>
          <w:szCs w:val="28"/>
          <w:u w:val="single"/>
          <w:rtl/>
          <w:lang w:bidi="ar-EG"/>
        </w:rPr>
        <w:t>شروط</w:t>
      </w:r>
      <w:r w:rsidRPr="00631EA6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="00413A3B" w:rsidRPr="00631EA6">
        <w:rPr>
          <w:rFonts w:hint="cs"/>
          <w:b/>
          <w:bCs/>
          <w:sz w:val="28"/>
          <w:szCs w:val="28"/>
          <w:u w:val="single"/>
          <w:rtl/>
          <w:lang w:bidi="ar-EG"/>
        </w:rPr>
        <w:t>الق</w:t>
      </w:r>
      <w:r w:rsidR="00413A3B">
        <w:rPr>
          <w:rFonts w:hint="cs"/>
          <w:b/>
          <w:bCs/>
          <w:sz w:val="28"/>
          <w:szCs w:val="28"/>
          <w:u w:val="single"/>
          <w:rtl/>
          <w:lang w:bidi="ar-EG"/>
        </w:rPr>
        <w:t>يد</w:t>
      </w:r>
      <w:r w:rsidR="00413A3B" w:rsidRPr="00631EA6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="00344DCB">
        <w:rPr>
          <w:rFonts w:hint="cs"/>
          <w:b/>
          <w:bCs/>
          <w:sz w:val="28"/>
          <w:szCs w:val="28"/>
          <w:u w:val="single"/>
          <w:rtl/>
          <w:lang w:bidi="ar-EG"/>
        </w:rPr>
        <w:t>با</w:t>
      </w:r>
      <w:r w:rsidRPr="00631EA6">
        <w:rPr>
          <w:rFonts w:hint="cs"/>
          <w:b/>
          <w:bCs/>
          <w:sz w:val="28"/>
          <w:szCs w:val="28"/>
          <w:u w:val="single"/>
          <w:rtl/>
          <w:lang w:bidi="ar-EG"/>
        </w:rPr>
        <w:t>لبرنامج</w:t>
      </w:r>
      <w:r w:rsidRPr="000C2C23">
        <w:rPr>
          <w:b/>
          <w:bCs/>
          <w:sz w:val="28"/>
          <w:szCs w:val="28"/>
          <w:rtl/>
          <w:lang w:bidi="ar-EG"/>
        </w:rPr>
        <w:t>:</w:t>
      </w:r>
      <w:r w:rsidR="00413A3B" w:rsidRPr="00413A3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413A3B" w:rsidRPr="00BB5996">
        <w:rPr>
          <w:rFonts w:hint="cs"/>
          <w:b/>
          <w:bCs/>
          <w:sz w:val="24"/>
          <w:szCs w:val="24"/>
          <w:rtl/>
          <w:lang w:bidi="ar-EG"/>
        </w:rPr>
        <w:t xml:space="preserve">وفقا لـ (المادة </w:t>
      </w:r>
      <w:r w:rsidR="00413A3B">
        <w:rPr>
          <w:rFonts w:hint="cs"/>
          <w:b/>
          <w:bCs/>
          <w:sz w:val="24"/>
          <w:szCs w:val="24"/>
          <w:rtl/>
          <w:lang w:bidi="ar-EG"/>
        </w:rPr>
        <w:t>5</w:t>
      </w:r>
      <w:r w:rsidR="00413A3B" w:rsidRPr="00BB5996">
        <w:rPr>
          <w:rFonts w:hint="cs"/>
          <w:b/>
          <w:bCs/>
          <w:sz w:val="24"/>
          <w:szCs w:val="24"/>
          <w:rtl/>
          <w:lang w:bidi="ar-EG"/>
        </w:rPr>
        <w:t>)</w:t>
      </w:r>
    </w:p>
    <w:p w:rsidR="00C7314E" w:rsidRPr="00C7314E" w:rsidRDefault="00C7314E" w:rsidP="00D77D63">
      <w:pPr>
        <w:autoSpaceDE w:val="0"/>
        <w:autoSpaceDN w:val="0"/>
        <w:adjustRightInd w:val="0"/>
        <w:spacing w:after="0" w:line="240" w:lineRule="auto"/>
        <w:ind w:left="926" w:hanging="270"/>
        <w:jc w:val="both"/>
        <w:rPr>
          <w:rFonts w:asciiTheme="minorBidi" w:hAnsiTheme="minorBidi"/>
          <w:sz w:val="24"/>
          <w:szCs w:val="24"/>
        </w:rPr>
      </w:pPr>
      <w:r w:rsidRPr="00C7314E">
        <w:rPr>
          <w:rFonts w:asciiTheme="minorBidi" w:hAnsiTheme="minorBidi" w:hint="cs"/>
          <w:sz w:val="24"/>
          <w:szCs w:val="24"/>
          <w:rtl/>
        </w:rPr>
        <w:t>أ</w:t>
      </w:r>
      <w:r w:rsidRPr="00C7314E">
        <w:rPr>
          <w:rFonts w:asciiTheme="minorBidi" w:hAnsiTheme="minorBidi"/>
          <w:sz w:val="24"/>
          <w:szCs w:val="24"/>
        </w:rPr>
        <w:t xml:space="preserve">- </w:t>
      </w:r>
      <w:r w:rsidRPr="00C7314E">
        <w:rPr>
          <w:rFonts w:asciiTheme="minorBidi" w:hAnsiTheme="minorBidi" w:hint="cs"/>
          <w:sz w:val="24"/>
          <w:szCs w:val="24"/>
          <w:rtl/>
        </w:rPr>
        <w:t>أن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يكون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الطالب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حاصلا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على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درجة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البكالوريوس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فى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  <w:lang w:bidi="ar-EG"/>
        </w:rPr>
        <w:t>هندسة</w:t>
      </w:r>
      <w:r w:rsidRPr="00C7314E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  <w:lang w:bidi="ar-EG"/>
        </w:rPr>
        <w:t>البترول</w:t>
      </w:r>
      <w:r w:rsidRPr="00C7314E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  <w:lang w:bidi="ar-EG"/>
        </w:rPr>
        <w:t>أوالهندسة</w:t>
      </w:r>
      <w:r w:rsidRPr="00C7314E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  <w:lang w:bidi="ar-EG"/>
        </w:rPr>
        <w:t>الكيميائية</w:t>
      </w:r>
      <w:r w:rsidRPr="00C7314E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  <w:lang w:bidi="ar-EG"/>
        </w:rPr>
        <w:t>اوالميكانيكية</w:t>
      </w:r>
      <w:r w:rsidRPr="00C7314E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  <w:lang w:bidi="ar-EG"/>
        </w:rPr>
        <w:t>أوالكهربائية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من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احدى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كليات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الهندسة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بالجامعات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المصرية</w:t>
      </w:r>
      <w:r w:rsidR="007C1277">
        <w:rPr>
          <w:rFonts w:asciiTheme="minorBidi" w:hAnsiTheme="minorBidi" w:hint="cs"/>
          <w:sz w:val="24"/>
          <w:szCs w:val="24"/>
          <w:rtl/>
          <w:lang w:bidi="ar-EG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او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ما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يعادلها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من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المجلس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الأعلى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للجامعات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المصرية</w:t>
      </w:r>
    </w:p>
    <w:p w:rsidR="00C7314E" w:rsidRPr="00C7314E" w:rsidRDefault="00C7314E" w:rsidP="00D77D63">
      <w:pPr>
        <w:autoSpaceDE w:val="0"/>
        <w:autoSpaceDN w:val="0"/>
        <w:adjustRightInd w:val="0"/>
        <w:spacing w:after="0" w:line="240" w:lineRule="auto"/>
        <w:ind w:left="656"/>
        <w:jc w:val="both"/>
        <w:rPr>
          <w:rFonts w:asciiTheme="minorBidi" w:hAnsiTheme="minorBidi"/>
          <w:sz w:val="24"/>
          <w:szCs w:val="24"/>
        </w:rPr>
      </w:pPr>
      <w:r w:rsidRPr="00C7314E">
        <w:rPr>
          <w:rFonts w:asciiTheme="minorBidi" w:hAnsiTheme="minorBidi" w:hint="cs"/>
          <w:sz w:val="24"/>
          <w:szCs w:val="24"/>
          <w:rtl/>
        </w:rPr>
        <w:lastRenderedPageBreak/>
        <w:t>ب</w:t>
      </w:r>
      <w:r w:rsidRPr="00C7314E">
        <w:rPr>
          <w:rFonts w:asciiTheme="minorBidi" w:hAnsiTheme="minorBidi"/>
          <w:sz w:val="24"/>
          <w:szCs w:val="24"/>
        </w:rPr>
        <w:t xml:space="preserve"> - </w:t>
      </w:r>
      <w:r w:rsidRPr="00C7314E">
        <w:rPr>
          <w:rFonts w:asciiTheme="minorBidi" w:hAnsiTheme="minorBidi" w:hint="cs"/>
          <w:sz w:val="24"/>
          <w:szCs w:val="24"/>
          <w:rtl/>
        </w:rPr>
        <w:t>ان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يستوفى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الطالب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جميع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المستندات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المطلوبة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والتى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تحددها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ادارة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="007C1277" w:rsidRPr="00E13CF9">
        <w:rPr>
          <w:rFonts w:asciiTheme="minorBidi" w:hAnsiTheme="minorBidi"/>
          <w:sz w:val="24"/>
          <w:szCs w:val="24"/>
          <w:rtl/>
        </w:rPr>
        <w:t>ال</w:t>
      </w:r>
      <w:r w:rsidR="00A0656D">
        <w:rPr>
          <w:rFonts w:asciiTheme="minorBidi" w:hAnsiTheme="minorBidi" w:hint="cs"/>
          <w:sz w:val="24"/>
          <w:szCs w:val="24"/>
          <w:rtl/>
        </w:rPr>
        <w:t>د</w:t>
      </w:r>
      <w:r w:rsidRPr="00C7314E">
        <w:rPr>
          <w:rFonts w:asciiTheme="minorBidi" w:hAnsiTheme="minorBidi" w:hint="cs"/>
          <w:sz w:val="24"/>
          <w:szCs w:val="24"/>
          <w:rtl/>
        </w:rPr>
        <w:t>ر</w:t>
      </w:r>
      <w:r w:rsidR="00A0656D">
        <w:rPr>
          <w:rFonts w:asciiTheme="minorBidi" w:hAnsiTheme="minorBidi" w:hint="cs"/>
          <w:sz w:val="24"/>
          <w:szCs w:val="24"/>
          <w:rtl/>
        </w:rPr>
        <w:t>ا</w:t>
      </w:r>
      <w:r w:rsidRPr="00C7314E">
        <w:rPr>
          <w:rFonts w:asciiTheme="minorBidi" w:hAnsiTheme="minorBidi" w:hint="cs"/>
          <w:sz w:val="24"/>
          <w:szCs w:val="24"/>
          <w:rtl/>
        </w:rPr>
        <w:t>سات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العليا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والبحوث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بالكلية</w:t>
      </w:r>
      <w:r w:rsidRPr="00C7314E">
        <w:rPr>
          <w:rFonts w:asciiTheme="minorBidi" w:hAnsiTheme="minorBidi"/>
          <w:sz w:val="24"/>
          <w:szCs w:val="24"/>
        </w:rPr>
        <w:t>.</w:t>
      </w:r>
    </w:p>
    <w:p w:rsidR="00C7314E" w:rsidRPr="00C7314E" w:rsidRDefault="00C7314E" w:rsidP="00D77D63">
      <w:pPr>
        <w:autoSpaceDE w:val="0"/>
        <w:autoSpaceDN w:val="0"/>
        <w:adjustRightInd w:val="0"/>
        <w:spacing w:after="0" w:line="240" w:lineRule="auto"/>
        <w:ind w:left="1016" w:hanging="360"/>
        <w:jc w:val="both"/>
        <w:rPr>
          <w:rFonts w:asciiTheme="minorBidi" w:hAnsiTheme="minorBidi"/>
          <w:sz w:val="24"/>
          <w:szCs w:val="24"/>
        </w:rPr>
      </w:pPr>
      <w:r w:rsidRPr="00C7314E">
        <w:rPr>
          <w:rFonts w:asciiTheme="minorBidi" w:hAnsiTheme="minorBidi" w:hint="cs"/>
          <w:sz w:val="24"/>
          <w:szCs w:val="24"/>
          <w:rtl/>
        </w:rPr>
        <w:t>ج</w:t>
      </w:r>
      <w:r w:rsidRPr="00C7314E">
        <w:rPr>
          <w:rFonts w:asciiTheme="minorBidi" w:hAnsiTheme="minorBidi"/>
          <w:sz w:val="24"/>
          <w:szCs w:val="24"/>
        </w:rPr>
        <w:t xml:space="preserve">- </w:t>
      </w:r>
      <w:r w:rsidRPr="00C7314E">
        <w:rPr>
          <w:rFonts w:asciiTheme="minorBidi" w:hAnsiTheme="minorBidi" w:hint="cs"/>
          <w:sz w:val="24"/>
          <w:szCs w:val="24"/>
          <w:rtl/>
        </w:rPr>
        <w:t>ان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يستوفى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الطالب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اشت</w:t>
      </w:r>
      <w:r w:rsidR="00A0656D">
        <w:rPr>
          <w:rFonts w:asciiTheme="minorBidi" w:hAnsiTheme="minorBidi" w:hint="cs"/>
          <w:sz w:val="24"/>
          <w:szCs w:val="24"/>
          <w:rtl/>
        </w:rPr>
        <w:t>را</w:t>
      </w:r>
      <w:r w:rsidRPr="00C7314E">
        <w:rPr>
          <w:rFonts w:asciiTheme="minorBidi" w:hAnsiTheme="minorBidi" w:hint="cs"/>
          <w:sz w:val="24"/>
          <w:szCs w:val="24"/>
          <w:rtl/>
        </w:rPr>
        <w:t>طات</w:t>
      </w:r>
      <w:r w:rsidR="00A0656D">
        <w:rPr>
          <w:rFonts w:asciiTheme="minorBidi" w:hAnsiTheme="minorBidi"/>
          <w:sz w:val="24"/>
          <w:szCs w:val="24"/>
          <w:rtl/>
        </w:rPr>
        <w:t xml:space="preserve"> ت</w:t>
      </w:r>
      <w:r w:rsidRPr="00C7314E">
        <w:rPr>
          <w:rFonts w:asciiTheme="minorBidi" w:hAnsiTheme="minorBidi" w:hint="cs"/>
          <w:sz w:val="24"/>
          <w:szCs w:val="24"/>
          <w:rtl/>
        </w:rPr>
        <w:t>ضعها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="00E13CF9">
        <w:rPr>
          <w:rFonts w:asciiTheme="minorBidi" w:hAnsiTheme="minorBidi" w:hint="cs"/>
          <w:sz w:val="24"/>
          <w:szCs w:val="24"/>
          <w:rtl/>
        </w:rPr>
        <w:t xml:space="preserve"> اللجنة العليا للتسيير والتى تتمتع ب</w:t>
      </w:r>
      <w:r w:rsidRPr="00C7314E">
        <w:rPr>
          <w:rFonts w:asciiTheme="minorBidi" w:hAnsiTheme="minorBidi" w:hint="cs"/>
          <w:sz w:val="24"/>
          <w:szCs w:val="24"/>
          <w:rtl/>
        </w:rPr>
        <w:t>جميع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صلاحيات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مجلس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القسم</w:t>
      </w:r>
      <w:r w:rsidR="009F122B">
        <w:rPr>
          <w:rFonts w:asciiTheme="minorBidi" w:hAnsiTheme="minorBidi" w:hint="cs"/>
          <w:sz w:val="24"/>
          <w:szCs w:val="24"/>
          <w:rtl/>
          <w:lang w:bidi="ar-EG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في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="00E13CF9">
        <w:rPr>
          <w:rFonts w:asciiTheme="minorBidi" w:hAnsiTheme="minorBidi"/>
          <w:sz w:val="24"/>
          <w:szCs w:val="24"/>
          <w:rtl/>
        </w:rPr>
        <w:t>الإ</w:t>
      </w:r>
      <w:r w:rsidR="00E13CF9">
        <w:rPr>
          <w:rFonts w:asciiTheme="minorBidi" w:hAnsiTheme="minorBidi" w:hint="cs"/>
          <w:sz w:val="24"/>
          <w:szCs w:val="24"/>
          <w:rtl/>
        </w:rPr>
        <w:t>شراف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على</w:t>
      </w:r>
      <w:r w:rsidR="00E13CF9" w:rsidRPr="00E13CF9">
        <w:rPr>
          <w:rFonts w:asciiTheme="minorBidi" w:hAnsiTheme="minorBidi"/>
          <w:sz w:val="24"/>
          <w:szCs w:val="24"/>
          <w:rtl/>
        </w:rPr>
        <w:t xml:space="preserve"> كل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شئون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هذه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الدبلوم</w:t>
      </w:r>
      <w:r w:rsidR="00E13CF9">
        <w:rPr>
          <w:rFonts w:asciiTheme="minorBidi" w:hAnsiTheme="minorBidi" w:hint="cs"/>
          <w:sz w:val="24"/>
          <w:szCs w:val="24"/>
          <w:rtl/>
        </w:rPr>
        <w:t>ة</w:t>
      </w:r>
      <w:r w:rsidR="000775B8">
        <w:rPr>
          <w:rFonts w:asciiTheme="minorBidi" w:hAnsiTheme="minorBidi" w:hint="cs"/>
          <w:sz w:val="24"/>
          <w:szCs w:val="24"/>
          <w:rtl/>
        </w:rPr>
        <w:t xml:space="preserve"> وللجنة الحق فى قبول اى مهندسين من تخصصات اخرى - غير التخصصات الاربعة المذكورة اعلاه - بعد تحديد ما اذا كان هذا المتقدم يحتاج الى دراسة اى مقررات تأهيلية من عدمه.</w:t>
      </w:r>
    </w:p>
    <w:p w:rsidR="00C7314E" w:rsidRPr="00C7314E" w:rsidRDefault="00C7314E" w:rsidP="001C5C74">
      <w:pPr>
        <w:autoSpaceDE w:val="0"/>
        <w:autoSpaceDN w:val="0"/>
        <w:adjustRightInd w:val="0"/>
        <w:spacing w:after="0" w:line="240" w:lineRule="auto"/>
        <w:ind w:left="926" w:hanging="270"/>
        <w:jc w:val="both"/>
        <w:rPr>
          <w:rFonts w:asciiTheme="minorBidi" w:hAnsiTheme="minorBidi"/>
          <w:sz w:val="24"/>
          <w:szCs w:val="24"/>
        </w:rPr>
      </w:pPr>
      <w:r w:rsidRPr="00C7314E">
        <w:rPr>
          <w:rFonts w:asciiTheme="minorBidi" w:hAnsiTheme="minorBidi" w:hint="cs"/>
          <w:sz w:val="24"/>
          <w:szCs w:val="24"/>
          <w:rtl/>
        </w:rPr>
        <w:t>د</w:t>
      </w:r>
      <w:r w:rsidRPr="00C7314E">
        <w:rPr>
          <w:rFonts w:asciiTheme="minorBidi" w:hAnsiTheme="minorBidi"/>
          <w:sz w:val="24"/>
          <w:szCs w:val="24"/>
        </w:rPr>
        <w:t xml:space="preserve"> - </w:t>
      </w:r>
      <w:r w:rsidRPr="00C7314E">
        <w:rPr>
          <w:rFonts w:asciiTheme="minorBidi" w:hAnsiTheme="minorBidi" w:hint="cs"/>
          <w:sz w:val="24"/>
          <w:szCs w:val="24"/>
          <w:rtl/>
        </w:rPr>
        <w:t>ان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يتقدم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الطالب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بموقفه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من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التجنيد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على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يكون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معفيا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اعفاء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نهائى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من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الخدمة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العسكرية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او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قام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بأدائها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او</w:t>
      </w:r>
      <w:r w:rsidR="00E13CF9">
        <w:rPr>
          <w:rFonts w:asciiTheme="minorBidi" w:hAnsiTheme="minorBidi" w:hint="cs"/>
          <w:sz w:val="24"/>
          <w:szCs w:val="24"/>
          <w:rtl/>
          <w:lang w:bidi="ar-EG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حاصلا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على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اعفاء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مؤقت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على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يكون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الاعفاء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صالحا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للعمل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به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لمدة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عامين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على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الاقل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من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تاريخ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بدء</w:t>
      </w:r>
      <w:r w:rsidR="00E13CF9">
        <w:rPr>
          <w:rFonts w:asciiTheme="minorBidi" w:hAnsiTheme="minorBidi" w:hint="cs"/>
          <w:sz w:val="24"/>
          <w:szCs w:val="24"/>
          <w:rtl/>
          <w:lang w:bidi="ar-EG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الد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ر</w:t>
      </w:r>
      <w:r w:rsidR="00105335">
        <w:rPr>
          <w:rFonts w:asciiTheme="minorBidi" w:hAnsiTheme="minorBidi" w:hint="cs"/>
          <w:sz w:val="24"/>
          <w:szCs w:val="24"/>
          <w:rtl/>
        </w:rPr>
        <w:t>ا</w:t>
      </w:r>
      <w:r w:rsidRPr="00C7314E">
        <w:rPr>
          <w:rFonts w:asciiTheme="minorBidi" w:hAnsiTheme="minorBidi" w:hint="cs"/>
          <w:sz w:val="24"/>
          <w:szCs w:val="24"/>
          <w:rtl/>
        </w:rPr>
        <w:t>سة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ولا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يسرى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هذا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الشرط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على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المعيدين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بالكلية</w:t>
      </w:r>
      <w:r w:rsidRPr="00C7314E">
        <w:rPr>
          <w:rFonts w:asciiTheme="minorBidi" w:hAnsiTheme="minorBidi"/>
          <w:sz w:val="24"/>
          <w:szCs w:val="24"/>
        </w:rPr>
        <w:t>.</w:t>
      </w:r>
    </w:p>
    <w:p w:rsidR="00C7314E" w:rsidRPr="00C7314E" w:rsidRDefault="00C7314E" w:rsidP="005F53FC">
      <w:pPr>
        <w:autoSpaceDE w:val="0"/>
        <w:autoSpaceDN w:val="0"/>
        <w:adjustRightInd w:val="0"/>
        <w:spacing w:after="0" w:line="240" w:lineRule="auto"/>
        <w:ind w:left="656"/>
        <w:rPr>
          <w:rFonts w:asciiTheme="minorBidi" w:hAnsiTheme="minorBidi"/>
          <w:sz w:val="24"/>
          <w:szCs w:val="24"/>
        </w:rPr>
      </w:pPr>
      <w:r w:rsidRPr="00C7314E">
        <w:rPr>
          <w:rFonts w:asciiTheme="minorBidi" w:hAnsiTheme="minorBidi" w:hint="cs"/>
          <w:sz w:val="24"/>
          <w:szCs w:val="24"/>
          <w:rtl/>
        </w:rPr>
        <w:t>ه</w:t>
      </w:r>
      <w:r w:rsidRPr="00C7314E">
        <w:rPr>
          <w:rFonts w:asciiTheme="minorBidi" w:hAnsiTheme="minorBidi"/>
          <w:sz w:val="24"/>
          <w:szCs w:val="24"/>
        </w:rPr>
        <w:t xml:space="preserve"> - </w:t>
      </w:r>
      <w:r w:rsidRPr="00C7314E">
        <w:rPr>
          <w:rFonts w:asciiTheme="minorBidi" w:hAnsiTheme="minorBidi" w:hint="cs"/>
          <w:sz w:val="24"/>
          <w:szCs w:val="24"/>
          <w:rtl/>
        </w:rPr>
        <w:t>موافقة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جهة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العمل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على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الد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رسة</w:t>
      </w:r>
      <w:r w:rsidRPr="00C7314E">
        <w:rPr>
          <w:rFonts w:asciiTheme="minorBidi" w:hAnsiTheme="minorBidi"/>
          <w:sz w:val="24"/>
          <w:szCs w:val="24"/>
        </w:rPr>
        <w:t>.</w:t>
      </w:r>
    </w:p>
    <w:p w:rsidR="003108F9" w:rsidRPr="007C1277" w:rsidRDefault="00C7314E" w:rsidP="005F53FC">
      <w:pPr>
        <w:autoSpaceDE w:val="0"/>
        <w:autoSpaceDN w:val="0"/>
        <w:adjustRightInd w:val="0"/>
        <w:spacing w:after="0"/>
        <w:ind w:left="656"/>
        <w:jc w:val="lowKashida"/>
        <w:rPr>
          <w:rFonts w:asciiTheme="minorBidi" w:hAnsiTheme="minorBidi"/>
          <w:sz w:val="24"/>
          <w:szCs w:val="24"/>
          <w:lang w:bidi="ar-EG"/>
        </w:rPr>
      </w:pPr>
      <w:r w:rsidRPr="00C7314E">
        <w:rPr>
          <w:rFonts w:asciiTheme="minorBidi" w:hAnsiTheme="minorBidi" w:hint="cs"/>
          <w:sz w:val="24"/>
          <w:szCs w:val="24"/>
          <w:rtl/>
        </w:rPr>
        <w:t>و</w:t>
      </w:r>
      <w:r w:rsidRPr="00C7314E">
        <w:rPr>
          <w:rFonts w:asciiTheme="minorBidi" w:hAnsiTheme="minorBidi"/>
          <w:sz w:val="24"/>
          <w:szCs w:val="24"/>
        </w:rPr>
        <w:t xml:space="preserve">- </w:t>
      </w:r>
      <w:r w:rsidRPr="00C7314E">
        <w:rPr>
          <w:rFonts w:asciiTheme="minorBidi" w:hAnsiTheme="minorBidi" w:hint="cs"/>
          <w:sz w:val="24"/>
          <w:szCs w:val="24"/>
          <w:rtl/>
        </w:rPr>
        <w:t>أن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يسدد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الرسوم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الد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رسية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المقررة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عليه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كل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فصل</w:t>
      </w:r>
      <w:r w:rsidRPr="00C7314E">
        <w:rPr>
          <w:rFonts w:asciiTheme="minorBidi" w:hAnsiTheme="minorBidi"/>
          <w:sz w:val="24"/>
          <w:szCs w:val="24"/>
        </w:rPr>
        <w:t xml:space="preserve"> </w:t>
      </w:r>
      <w:r w:rsidRPr="00C7314E">
        <w:rPr>
          <w:rFonts w:asciiTheme="minorBidi" w:hAnsiTheme="minorBidi" w:hint="cs"/>
          <w:sz w:val="24"/>
          <w:szCs w:val="24"/>
          <w:rtl/>
        </w:rPr>
        <w:t>در</w:t>
      </w:r>
      <w:r w:rsidR="00105335">
        <w:rPr>
          <w:rFonts w:asciiTheme="minorBidi" w:hAnsiTheme="minorBidi" w:hint="cs"/>
          <w:sz w:val="24"/>
          <w:szCs w:val="24"/>
          <w:rtl/>
        </w:rPr>
        <w:t>ا</w:t>
      </w:r>
      <w:r w:rsidRPr="00C7314E">
        <w:rPr>
          <w:rFonts w:asciiTheme="minorBidi" w:hAnsiTheme="minorBidi" w:hint="cs"/>
          <w:sz w:val="24"/>
          <w:szCs w:val="24"/>
          <w:rtl/>
        </w:rPr>
        <w:t>سى</w:t>
      </w:r>
      <w:r w:rsidRPr="00C7314E">
        <w:rPr>
          <w:rFonts w:asciiTheme="minorBidi" w:hAnsiTheme="minorBidi"/>
          <w:sz w:val="24"/>
          <w:szCs w:val="24"/>
        </w:rPr>
        <w:t>.</w:t>
      </w:r>
    </w:p>
    <w:p w:rsidR="00F9781E" w:rsidRPr="007C1277" w:rsidRDefault="00F9781E" w:rsidP="007C1277">
      <w:pPr>
        <w:pStyle w:val="ListParagraph"/>
        <w:autoSpaceDE w:val="0"/>
        <w:autoSpaceDN w:val="0"/>
        <w:adjustRightInd w:val="0"/>
        <w:spacing w:after="0"/>
        <w:ind w:left="836"/>
        <w:jc w:val="lowKashida"/>
        <w:rPr>
          <w:rFonts w:asciiTheme="minorBidi" w:hAnsiTheme="minorBidi"/>
          <w:sz w:val="24"/>
          <w:szCs w:val="24"/>
          <w:rtl/>
          <w:lang w:bidi="ar-EG"/>
        </w:rPr>
      </w:pPr>
    </w:p>
    <w:p w:rsidR="00F9781E" w:rsidRPr="00F9781E" w:rsidRDefault="00F9781E" w:rsidP="00B76C51">
      <w:pPr>
        <w:pStyle w:val="ListParagraph"/>
        <w:numPr>
          <w:ilvl w:val="0"/>
          <w:numId w:val="4"/>
        </w:numPr>
        <w:spacing w:line="360" w:lineRule="auto"/>
        <w:ind w:left="746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مواصفات الخريج</w:t>
      </w:r>
      <w:r w:rsidRPr="000C2C23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F9781E" w:rsidRPr="003108F9" w:rsidRDefault="00F9781E" w:rsidP="009F122B">
      <w:pPr>
        <w:autoSpaceDE w:val="0"/>
        <w:autoSpaceDN w:val="0"/>
        <w:adjustRightInd w:val="0"/>
        <w:spacing w:after="0"/>
        <w:ind w:left="566"/>
        <w:jc w:val="lowKashida"/>
        <w:rPr>
          <w:rFonts w:ascii="Arial-BoldMT" w:cs="Arial-BoldMT"/>
          <w:sz w:val="24"/>
          <w:szCs w:val="24"/>
          <w:lang w:bidi="ar-EG"/>
        </w:rPr>
      </w:pPr>
      <w:r w:rsidRPr="003108F9">
        <w:rPr>
          <w:rFonts w:ascii="Arial-BoldMT" w:cs="Arial-BoldMT" w:hint="cs"/>
          <w:sz w:val="24"/>
          <w:szCs w:val="24"/>
          <w:rtl/>
          <w:lang w:bidi="ar-EG"/>
        </w:rPr>
        <w:t>خريج</w:t>
      </w:r>
      <w:r w:rsidRPr="003108F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3108F9">
        <w:rPr>
          <w:rFonts w:ascii="Arial-BoldMT" w:cs="Arial-BoldMT" w:hint="cs"/>
          <w:sz w:val="24"/>
          <w:szCs w:val="24"/>
          <w:rtl/>
          <w:lang w:bidi="ar-EG"/>
        </w:rPr>
        <w:t>الدبلوم</w:t>
      </w:r>
      <w:r w:rsidRPr="003108F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9F122B">
        <w:rPr>
          <w:rFonts w:ascii="Arial-BoldMT" w:cs="Arial-BoldMT" w:hint="cs"/>
          <w:sz w:val="24"/>
          <w:szCs w:val="24"/>
          <w:rtl/>
          <w:lang w:bidi="ar-EG"/>
        </w:rPr>
        <w:t>البينى</w:t>
      </w:r>
      <w:r w:rsidR="009F122B" w:rsidRPr="003108F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3108F9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3108F9">
        <w:rPr>
          <w:rFonts w:ascii="Arial-BoldMT" w:cs="Arial-BoldMT"/>
          <w:sz w:val="24"/>
          <w:szCs w:val="24"/>
          <w:rtl/>
          <w:lang w:bidi="ar-EG"/>
        </w:rPr>
        <w:t xml:space="preserve"> "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>هندسة البترول و</w:t>
      </w:r>
      <w:r w:rsidRPr="003108F9">
        <w:rPr>
          <w:rFonts w:ascii="Arial-BoldMT" w:cs="Arial-BoldMT" w:hint="cs"/>
          <w:sz w:val="24"/>
          <w:szCs w:val="24"/>
          <w:rtl/>
          <w:lang w:bidi="ar-EG"/>
        </w:rPr>
        <w:t>الغاز</w:t>
      </w:r>
      <w:r w:rsidRPr="003108F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3108F9">
        <w:rPr>
          <w:rFonts w:ascii="Arial-BoldMT" w:cs="Arial-BoldMT" w:hint="cs"/>
          <w:sz w:val="24"/>
          <w:szCs w:val="24"/>
          <w:rtl/>
          <w:lang w:bidi="ar-EG"/>
        </w:rPr>
        <w:t>الطبيعي</w:t>
      </w:r>
      <w:r w:rsidRPr="003108F9">
        <w:rPr>
          <w:rFonts w:ascii="Arial-BoldMT" w:cs="Arial-BoldMT"/>
          <w:sz w:val="24"/>
          <w:szCs w:val="24"/>
          <w:rtl/>
          <w:lang w:bidi="ar-EG"/>
        </w:rPr>
        <w:t xml:space="preserve">" </w:t>
      </w:r>
      <w:r w:rsidRPr="003108F9">
        <w:rPr>
          <w:rFonts w:ascii="Arial-BoldMT" w:cs="Arial-BoldMT" w:hint="cs"/>
          <w:sz w:val="24"/>
          <w:szCs w:val="24"/>
          <w:rtl/>
          <w:lang w:bidi="ar-EG"/>
        </w:rPr>
        <w:t>يجب</w:t>
      </w:r>
      <w:r w:rsidRPr="003108F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3108F9">
        <w:rPr>
          <w:rFonts w:ascii="Arial-BoldMT" w:cs="Arial-BoldMT" w:hint="cs"/>
          <w:sz w:val="24"/>
          <w:szCs w:val="24"/>
          <w:rtl/>
          <w:lang w:bidi="ar-EG"/>
        </w:rPr>
        <w:t>أن</w:t>
      </w:r>
      <w:r w:rsidRPr="003108F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3108F9">
        <w:rPr>
          <w:rFonts w:ascii="Arial-BoldMT" w:cs="Arial-BoldMT" w:hint="cs"/>
          <w:sz w:val="24"/>
          <w:szCs w:val="24"/>
          <w:rtl/>
          <w:lang w:bidi="ar-EG"/>
        </w:rPr>
        <w:t>يكون</w:t>
      </w:r>
      <w:r w:rsidRPr="003108F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3108F9">
        <w:rPr>
          <w:rFonts w:ascii="Arial-BoldMT" w:cs="Arial-BoldMT" w:hint="cs"/>
          <w:sz w:val="24"/>
          <w:szCs w:val="24"/>
          <w:rtl/>
          <w:lang w:bidi="ar-EG"/>
        </w:rPr>
        <w:t>قادرا</w:t>
      </w:r>
      <w:r w:rsidRPr="003108F9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3108F9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Pr="003108F9">
        <w:rPr>
          <w:rFonts w:ascii="Arial-BoldMT" w:cs="Arial-BoldMT"/>
          <w:sz w:val="24"/>
          <w:szCs w:val="24"/>
          <w:rtl/>
          <w:lang w:bidi="ar-EG"/>
        </w:rPr>
        <w:t>:</w:t>
      </w:r>
    </w:p>
    <w:p w:rsidR="00B76C51" w:rsidRPr="00B76C51" w:rsidRDefault="00B76C51" w:rsidP="00B76C51">
      <w:pPr>
        <w:pStyle w:val="ListParagraph"/>
        <w:autoSpaceDE w:val="0"/>
        <w:autoSpaceDN w:val="0"/>
        <w:adjustRightInd w:val="0"/>
        <w:spacing w:after="0"/>
        <w:ind w:left="836"/>
        <w:jc w:val="lowKashida"/>
        <w:rPr>
          <w:rFonts w:ascii="Arial-BoldMT" w:cs="Arial-BoldMT"/>
          <w:sz w:val="12"/>
          <w:szCs w:val="12"/>
          <w:rtl/>
          <w:lang w:bidi="ar-EG"/>
        </w:rPr>
      </w:pPr>
    </w:p>
    <w:p w:rsidR="00F9781E" w:rsidRPr="00F9781E" w:rsidRDefault="00F9781E" w:rsidP="00FC7255">
      <w:pPr>
        <w:autoSpaceDE w:val="0"/>
        <w:autoSpaceDN w:val="0"/>
        <w:adjustRightInd w:val="0"/>
        <w:spacing w:after="0" w:line="360" w:lineRule="auto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1. </w:t>
      </w:r>
      <w:r w:rsidR="00840A5D">
        <w:rPr>
          <w:rFonts w:ascii="Arial-BoldMT" w:cs="Arial-BoldMT" w:hint="cs"/>
          <w:sz w:val="24"/>
          <w:szCs w:val="24"/>
          <w:rtl/>
          <w:lang w:bidi="ar-EG"/>
        </w:rPr>
        <w:t>ال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تطبيق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840A5D">
        <w:rPr>
          <w:rFonts w:ascii="Arial-BoldMT" w:cs="Arial-BoldMT" w:hint="cs"/>
          <w:sz w:val="24"/>
          <w:szCs w:val="24"/>
          <w:rtl/>
          <w:lang w:bidi="ar-EG"/>
        </w:rPr>
        <w:t>المهني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840A5D">
        <w:rPr>
          <w:rFonts w:ascii="Arial-BoldMT" w:cs="Arial-BoldMT" w:hint="cs"/>
          <w:sz w:val="24"/>
          <w:szCs w:val="24"/>
          <w:rtl/>
          <w:lang w:bidi="ar-EG"/>
        </w:rPr>
        <w:t>ل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لمعارف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المكتسبة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840A5D">
        <w:rPr>
          <w:rFonts w:ascii="Arial-BoldMT" w:cs="Arial-BoldMT" w:hint="cs"/>
          <w:sz w:val="24"/>
          <w:szCs w:val="24"/>
          <w:rtl/>
          <w:lang w:bidi="ar-EG"/>
        </w:rPr>
        <w:t xml:space="preserve">مجال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ممارسة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تكنولوجيا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Pr="00F9781E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686C57" w:rsidRPr="00686C57" w:rsidRDefault="00F9781E" w:rsidP="00E13CF9">
      <w:pPr>
        <w:autoSpaceDE w:val="0"/>
        <w:autoSpaceDN w:val="0"/>
        <w:adjustRightInd w:val="0"/>
        <w:spacing w:after="0" w:line="360" w:lineRule="auto"/>
        <w:ind w:left="1106" w:hanging="270"/>
        <w:jc w:val="mediumKashida"/>
        <w:rPr>
          <w:rFonts w:ascii="Arial-BoldMT" w:cs="Arial-BoldMT"/>
          <w:sz w:val="24"/>
          <w:szCs w:val="24"/>
          <w:lang w:bidi="ar-EG"/>
        </w:rPr>
      </w:pP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2.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إتقان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نطاق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مناسب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من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المهارات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المهنية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المتخصصة،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="008A3854">
        <w:rPr>
          <w:rFonts w:ascii="Arial-BoldMT" w:cs="Arial-BoldMT" w:hint="cs"/>
          <w:sz w:val="24"/>
          <w:szCs w:val="24"/>
          <w:rtl/>
          <w:lang w:bidi="ar-EG"/>
        </w:rPr>
        <w:t>اجادة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 xml:space="preserve"> إستخدام الوسائل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التكنولوجية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المناسبة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بما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يخدم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ممارسته</w:t>
      </w:r>
      <w:r w:rsidR="00686C57" w:rsidRPr="00686C57">
        <w:rPr>
          <w:rFonts w:ascii="Arial-BoldMT" w:cs="Arial-BoldMT"/>
          <w:sz w:val="24"/>
          <w:szCs w:val="24"/>
          <w:lang w:bidi="ar-EG"/>
        </w:rPr>
        <w:t xml:space="preserve">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 xml:space="preserve">المهنية في </w:t>
      </w:r>
      <w:r w:rsidR="008A3854">
        <w:rPr>
          <w:rFonts w:ascii="Arial-BoldMT" w:cs="Arial-BoldMT" w:hint="cs"/>
          <w:sz w:val="24"/>
          <w:szCs w:val="24"/>
          <w:rtl/>
          <w:lang w:bidi="ar-EG"/>
        </w:rPr>
        <w:t xml:space="preserve">مجال 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صناعة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 xml:space="preserve"> البترول و</w:t>
      </w:r>
      <w:r w:rsidR="00686C57" w:rsidRPr="00686C57"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="00686C57" w:rsidRPr="00686C57">
        <w:rPr>
          <w:rFonts w:ascii="Arial-BoldMT" w:cs="Arial-BoldMT"/>
          <w:sz w:val="24"/>
          <w:szCs w:val="24"/>
          <w:lang w:bidi="ar-EG"/>
        </w:rPr>
        <w:t>.</w:t>
      </w:r>
    </w:p>
    <w:p w:rsidR="00F9781E" w:rsidRPr="00F9781E" w:rsidRDefault="00F9781E" w:rsidP="00FC7255">
      <w:pPr>
        <w:autoSpaceDE w:val="0"/>
        <w:autoSpaceDN w:val="0"/>
        <w:adjustRightInd w:val="0"/>
        <w:spacing w:after="0" w:line="360" w:lineRule="auto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3.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تحديد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57534A">
        <w:rPr>
          <w:rFonts w:ascii="Arial-BoldMT" w:cs="Arial-BoldMT" w:hint="cs"/>
          <w:sz w:val="24"/>
          <w:szCs w:val="24"/>
          <w:rtl/>
          <w:lang w:bidi="ar-EG"/>
        </w:rPr>
        <w:t xml:space="preserve">المشكلات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المهنية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واقتراح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الحلول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المناسبة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لها</w:t>
      </w:r>
      <w:r w:rsidRPr="00F9781E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F9781E" w:rsidRPr="00F9781E" w:rsidRDefault="00F9781E" w:rsidP="00FC7255">
      <w:pPr>
        <w:autoSpaceDE w:val="0"/>
        <w:autoSpaceDN w:val="0"/>
        <w:adjustRightInd w:val="0"/>
        <w:spacing w:after="0" w:line="360" w:lineRule="auto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4.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التواصل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بفاعلية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والقدرة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قيادة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فرق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العمل</w:t>
      </w:r>
      <w:r w:rsidR="009358FE" w:rsidRPr="00F9781E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من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خلال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9358FE">
        <w:rPr>
          <w:rFonts w:ascii="Arial-BoldMT" w:cs="Arial-BoldMT" w:hint="cs"/>
          <w:sz w:val="24"/>
          <w:szCs w:val="24"/>
          <w:rtl/>
          <w:lang w:bidi="ar-EG"/>
        </w:rPr>
        <w:t>نظام عمل محترف</w:t>
      </w:r>
      <w:r w:rsidRPr="00F9781E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F9781E" w:rsidRPr="00F9781E" w:rsidRDefault="00F9781E" w:rsidP="00FC7255">
      <w:pPr>
        <w:autoSpaceDE w:val="0"/>
        <w:autoSpaceDN w:val="0"/>
        <w:adjustRightInd w:val="0"/>
        <w:spacing w:after="0" w:line="360" w:lineRule="auto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5. </w:t>
      </w:r>
      <w:r w:rsidR="007E6280">
        <w:rPr>
          <w:rFonts w:ascii="Arial-BoldMT" w:cs="Arial-BoldMT" w:hint="cs"/>
          <w:sz w:val="24"/>
          <w:szCs w:val="24"/>
          <w:rtl/>
          <w:lang w:bidi="ar-EG"/>
        </w:rPr>
        <w:t xml:space="preserve">تنمية مهارات </w:t>
      </w:r>
      <w:r w:rsidR="007E6280" w:rsidRPr="007E6280">
        <w:rPr>
          <w:rFonts w:ascii="Arial-BoldMT" w:cs="Arial-BoldMT" w:hint="cs"/>
          <w:sz w:val="24"/>
          <w:szCs w:val="24"/>
          <w:rtl/>
          <w:lang w:bidi="ar-EG"/>
        </w:rPr>
        <w:t>اتخاذ</w:t>
      </w:r>
      <w:r w:rsidR="007E6280" w:rsidRPr="007E6280">
        <w:rPr>
          <w:rFonts w:ascii="Arial-BoldMT" w:cs="Arial-BoldMT"/>
          <w:sz w:val="24"/>
          <w:szCs w:val="24"/>
          <w:lang w:bidi="ar-EG"/>
        </w:rPr>
        <w:t xml:space="preserve"> </w:t>
      </w:r>
      <w:r w:rsidR="007E6280" w:rsidRPr="007E6280">
        <w:rPr>
          <w:rFonts w:ascii="Arial-BoldMT" w:cs="Arial-BoldMT" w:hint="cs"/>
          <w:sz w:val="24"/>
          <w:szCs w:val="24"/>
          <w:rtl/>
          <w:lang w:bidi="ar-EG"/>
        </w:rPr>
        <w:t>القرار</w:t>
      </w:r>
      <w:r w:rsidR="007E6280" w:rsidRPr="007E6280">
        <w:rPr>
          <w:rFonts w:ascii="Arial-BoldMT" w:cs="Arial-BoldMT"/>
          <w:sz w:val="24"/>
          <w:szCs w:val="24"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ضوء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المعلومات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المتاحة</w:t>
      </w:r>
      <w:r w:rsidRPr="00F9781E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F9781E" w:rsidRPr="00F9781E" w:rsidRDefault="00F9781E" w:rsidP="00FC7255">
      <w:pPr>
        <w:autoSpaceDE w:val="0"/>
        <w:autoSpaceDN w:val="0"/>
        <w:adjustRightInd w:val="0"/>
        <w:spacing w:after="0" w:line="360" w:lineRule="auto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6. </w:t>
      </w:r>
      <w:r w:rsidR="00AE6D60" w:rsidRPr="00AE6D60">
        <w:rPr>
          <w:rFonts w:ascii="Arial-BoldMT" w:cs="Arial-BoldMT" w:hint="cs"/>
          <w:sz w:val="24"/>
          <w:szCs w:val="24"/>
          <w:rtl/>
          <w:lang w:bidi="ar-EG"/>
        </w:rPr>
        <w:t>توظيف</w:t>
      </w:r>
      <w:r w:rsidR="00AE6D60" w:rsidRPr="00AE6D60">
        <w:rPr>
          <w:rFonts w:ascii="Arial-BoldMT" w:cs="Arial-BoldMT"/>
          <w:sz w:val="24"/>
          <w:szCs w:val="24"/>
          <w:lang w:bidi="ar-EG"/>
        </w:rPr>
        <w:t xml:space="preserve"> </w:t>
      </w:r>
      <w:r w:rsidR="00AE6D60" w:rsidRPr="00AE6D60">
        <w:rPr>
          <w:rFonts w:ascii="Arial-BoldMT" w:cs="Arial-BoldMT" w:hint="cs"/>
          <w:sz w:val="24"/>
          <w:szCs w:val="24"/>
          <w:rtl/>
          <w:lang w:bidi="ar-EG"/>
        </w:rPr>
        <w:t>الموارد</w:t>
      </w:r>
      <w:r w:rsidR="00AE6D60" w:rsidRPr="00AE6D60">
        <w:rPr>
          <w:rFonts w:ascii="Arial-BoldMT" w:cs="Arial-BoldMT"/>
          <w:sz w:val="24"/>
          <w:szCs w:val="24"/>
          <w:lang w:bidi="ar-EG"/>
        </w:rPr>
        <w:t xml:space="preserve"> </w:t>
      </w:r>
      <w:r w:rsidR="00AE6D60" w:rsidRPr="00AE6D60">
        <w:rPr>
          <w:rFonts w:ascii="Arial-BoldMT" w:cs="Arial-BoldMT" w:hint="cs"/>
          <w:sz w:val="24"/>
          <w:szCs w:val="24"/>
          <w:rtl/>
          <w:lang w:bidi="ar-EG"/>
        </w:rPr>
        <w:t xml:space="preserve">المتاحة في تكنولوجيا 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="00AE6D60" w:rsidRPr="00AE6D60"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والصناعات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ذات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الصلة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نحو</w:t>
      </w: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F9781E">
        <w:rPr>
          <w:rFonts w:ascii="Arial-BoldMT" w:cs="Arial-BoldMT" w:hint="cs"/>
          <w:sz w:val="24"/>
          <w:szCs w:val="24"/>
          <w:rtl/>
          <w:lang w:bidi="ar-EG"/>
        </w:rPr>
        <w:t>فعال</w:t>
      </w:r>
      <w:r w:rsidRPr="00F9781E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F9781E" w:rsidRPr="00F9781E" w:rsidRDefault="00F9781E" w:rsidP="00FC7255">
      <w:pPr>
        <w:autoSpaceDE w:val="0"/>
        <w:autoSpaceDN w:val="0"/>
        <w:adjustRightInd w:val="0"/>
        <w:spacing w:after="0" w:line="360" w:lineRule="auto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7. </w:t>
      </w:r>
      <w:r w:rsidR="00A05524" w:rsidRPr="00A05524">
        <w:rPr>
          <w:rFonts w:ascii="Arial-BoldMT" w:cs="Arial-BoldMT" w:hint="cs"/>
          <w:sz w:val="24"/>
          <w:szCs w:val="24"/>
          <w:rtl/>
          <w:lang w:bidi="ar-EG"/>
        </w:rPr>
        <w:t>إظهار</w:t>
      </w:r>
      <w:r w:rsidR="00A05524" w:rsidRPr="00A05524">
        <w:rPr>
          <w:rFonts w:ascii="Arial-BoldMT" w:cs="Arial-BoldMT"/>
          <w:sz w:val="24"/>
          <w:szCs w:val="24"/>
          <w:lang w:bidi="ar-EG"/>
        </w:rPr>
        <w:t xml:space="preserve"> </w:t>
      </w:r>
      <w:r w:rsidR="00A05524" w:rsidRPr="00A05524">
        <w:rPr>
          <w:rFonts w:ascii="Arial-BoldMT" w:cs="Arial-BoldMT" w:hint="cs"/>
          <w:sz w:val="24"/>
          <w:szCs w:val="24"/>
          <w:rtl/>
          <w:lang w:bidi="ar-EG"/>
        </w:rPr>
        <w:t>الوعي</w:t>
      </w:r>
      <w:r w:rsidR="00A05524" w:rsidRPr="00A05524">
        <w:rPr>
          <w:rFonts w:ascii="Arial-BoldMT" w:cs="Arial-BoldMT"/>
          <w:sz w:val="24"/>
          <w:szCs w:val="24"/>
          <w:lang w:bidi="ar-EG"/>
        </w:rPr>
        <w:t xml:space="preserve"> </w:t>
      </w:r>
      <w:r w:rsidR="00A05524" w:rsidRPr="00A05524">
        <w:rPr>
          <w:rFonts w:ascii="Arial-BoldMT" w:cs="Arial-BoldMT" w:hint="cs"/>
          <w:sz w:val="24"/>
          <w:szCs w:val="24"/>
          <w:rtl/>
          <w:lang w:bidi="ar-EG"/>
        </w:rPr>
        <w:t>بدوره</w:t>
      </w:r>
      <w:r w:rsidR="00A05524" w:rsidRPr="00A05524">
        <w:rPr>
          <w:rFonts w:ascii="Arial-BoldMT" w:cs="Arial-BoldMT"/>
          <w:sz w:val="24"/>
          <w:szCs w:val="24"/>
          <w:lang w:bidi="ar-EG"/>
        </w:rPr>
        <w:t xml:space="preserve"> </w:t>
      </w:r>
      <w:r w:rsidR="00A05524" w:rsidRPr="00A05524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="00A05524" w:rsidRPr="00A05524">
        <w:rPr>
          <w:rFonts w:ascii="Arial-BoldMT" w:cs="Arial-BoldMT"/>
          <w:sz w:val="24"/>
          <w:szCs w:val="24"/>
          <w:lang w:bidi="ar-EG"/>
        </w:rPr>
        <w:t xml:space="preserve"> </w:t>
      </w:r>
      <w:r w:rsidR="00A05524" w:rsidRPr="00A05524">
        <w:rPr>
          <w:rFonts w:ascii="Arial-BoldMT" w:cs="Arial-BoldMT" w:hint="cs"/>
          <w:sz w:val="24"/>
          <w:szCs w:val="24"/>
          <w:rtl/>
          <w:lang w:bidi="ar-EG"/>
        </w:rPr>
        <w:t>تنمية</w:t>
      </w:r>
      <w:r w:rsidR="00A05524" w:rsidRPr="00A05524">
        <w:rPr>
          <w:rFonts w:ascii="Arial-BoldMT" w:cs="Arial-BoldMT"/>
          <w:sz w:val="24"/>
          <w:szCs w:val="24"/>
          <w:lang w:bidi="ar-EG"/>
        </w:rPr>
        <w:t xml:space="preserve"> </w:t>
      </w:r>
      <w:r w:rsidR="00A05524" w:rsidRPr="00A05524">
        <w:rPr>
          <w:rFonts w:ascii="Arial-BoldMT" w:cs="Arial-BoldMT" w:hint="cs"/>
          <w:sz w:val="24"/>
          <w:szCs w:val="24"/>
          <w:rtl/>
          <w:lang w:bidi="ar-EG"/>
        </w:rPr>
        <w:t>المجتمع</w:t>
      </w:r>
      <w:r w:rsidR="00A05524" w:rsidRPr="00A05524">
        <w:rPr>
          <w:rFonts w:ascii="Arial-BoldMT" w:cs="Arial-BoldMT"/>
          <w:sz w:val="24"/>
          <w:szCs w:val="24"/>
          <w:lang w:bidi="ar-EG"/>
        </w:rPr>
        <w:t xml:space="preserve"> </w:t>
      </w:r>
      <w:r w:rsidR="00A05524" w:rsidRPr="00A05524">
        <w:rPr>
          <w:rFonts w:ascii="Arial-BoldMT" w:cs="Arial-BoldMT" w:hint="cs"/>
          <w:sz w:val="24"/>
          <w:szCs w:val="24"/>
          <w:rtl/>
          <w:lang w:bidi="ar-EG"/>
        </w:rPr>
        <w:t>والحفاظ</w:t>
      </w:r>
      <w:r w:rsidR="00A05524" w:rsidRPr="00A05524">
        <w:rPr>
          <w:rFonts w:ascii="Arial-BoldMT" w:cs="Arial-BoldMT"/>
          <w:sz w:val="24"/>
          <w:szCs w:val="24"/>
          <w:lang w:bidi="ar-EG"/>
        </w:rPr>
        <w:t xml:space="preserve"> </w:t>
      </w:r>
      <w:r w:rsidR="00A05524" w:rsidRPr="00A05524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="00A05524" w:rsidRPr="00A05524">
        <w:rPr>
          <w:rFonts w:ascii="Arial-BoldMT" w:cs="Arial-BoldMT"/>
          <w:sz w:val="24"/>
          <w:szCs w:val="24"/>
          <w:lang w:bidi="ar-EG"/>
        </w:rPr>
        <w:t xml:space="preserve"> </w:t>
      </w:r>
      <w:r w:rsidR="00A05524" w:rsidRPr="00A05524">
        <w:rPr>
          <w:rFonts w:ascii="Arial-BoldMT" w:cs="Arial-BoldMT" w:hint="cs"/>
          <w:sz w:val="24"/>
          <w:szCs w:val="24"/>
          <w:rtl/>
          <w:lang w:bidi="ar-EG"/>
        </w:rPr>
        <w:t>البيئة</w:t>
      </w:r>
      <w:r w:rsidRPr="00F9781E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F9781E" w:rsidRPr="00F9781E" w:rsidRDefault="00F9781E" w:rsidP="00FC7255">
      <w:pPr>
        <w:autoSpaceDE w:val="0"/>
        <w:autoSpaceDN w:val="0"/>
        <w:adjustRightInd w:val="0"/>
        <w:spacing w:after="0" w:line="360" w:lineRule="auto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8.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التصرف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بما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يعكس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الالتزام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بالنزاهة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والمصداقية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والالتزام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بالقواعد</w:t>
      </w:r>
      <w:r w:rsidR="009358FE" w:rsidRPr="009358FE">
        <w:rPr>
          <w:rFonts w:ascii="Arial-BoldMT" w:cs="Arial-BoldMT"/>
          <w:sz w:val="24"/>
          <w:szCs w:val="24"/>
          <w:lang w:bidi="ar-EG"/>
        </w:rPr>
        <w:t xml:space="preserve"> 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 xml:space="preserve">المهنية المتعارف عليها في صناعة 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="009358FE" w:rsidRPr="009358FE"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="009358FE" w:rsidRPr="009358FE">
        <w:rPr>
          <w:rFonts w:ascii="Arial-BoldMT" w:cs="Arial-BoldMT"/>
          <w:sz w:val="24"/>
          <w:szCs w:val="24"/>
          <w:lang w:bidi="ar-EG"/>
        </w:rPr>
        <w:t>.</w:t>
      </w:r>
    </w:p>
    <w:p w:rsidR="00914968" w:rsidRDefault="00F9781E" w:rsidP="00FC7255">
      <w:pPr>
        <w:autoSpaceDE w:val="0"/>
        <w:autoSpaceDN w:val="0"/>
        <w:adjustRightInd w:val="0"/>
        <w:spacing w:after="0" w:line="360" w:lineRule="auto"/>
        <w:ind w:left="1106" w:hanging="270"/>
        <w:jc w:val="mediumKashida"/>
        <w:rPr>
          <w:rFonts w:ascii="Arial-BoldMT" w:cs="Arial-BoldMT"/>
          <w:sz w:val="24"/>
          <w:szCs w:val="24"/>
          <w:rtl/>
          <w:lang w:bidi="ar-EG"/>
        </w:rPr>
      </w:pPr>
      <w:r w:rsidRPr="00F9781E">
        <w:rPr>
          <w:rFonts w:ascii="Arial-BoldMT" w:cs="Arial-BoldMT"/>
          <w:sz w:val="24"/>
          <w:szCs w:val="24"/>
          <w:rtl/>
          <w:lang w:bidi="ar-EG"/>
        </w:rPr>
        <w:t xml:space="preserve">9. </w:t>
      </w:r>
      <w:r w:rsidR="0057534A" w:rsidRPr="0057534A">
        <w:rPr>
          <w:rFonts w:ascii="Arial-BoldMT" w:cs="Arial-BoldMT" w:hint="cs"/>
          <w:sz w:val="24"/>
          <w:szCs w:val="24"/>
          <w:rtl/>
          <w:lang w:bidi="ar-EG"/>
        </w:rPr>
        <w:t>تنمية</w:t>
      </w:r>
      <w:r w:rsidR="0057534A" w:rsidRPr="0057534A">
        <w:rPr>
          <w:rFonts w:ascii="Arial-BoldMT" w:cs="Arial-BoldMT"/>
          <w:sz w:val="24"/>
          <w:szCs w:val="24"/>
          <w:lang w:bidi="ar-EG"/>
        </w:rPr>
        <w:t xml:space="preserve"> </w:t>
      </w:r>
      <w:r w:rsidR="0057534A" w:rsidRPr="0057534A">
        <w:rPr>
          <w:rFonts w:ascii="Arial-BoldMT" w:cs="Arial-BoldMT" w:hint="cs"/>
          <w:sz w:val="24"/>
          <w:szCs w:val="24"/>
          <w:rtl/>
          <w:lang w:bidi="ar-EG"/>
        </w:rPr>
        <w:t>ذاته</w:t>
      </w:r>
      <w:r w:rsidR="0057534A" w:rsidRPr="0057534A">
        <w:rPr>
          <w:rFonts w:ascii="Arial-BoldMT" w:cs="Arial-BoldMT"/>
          <w:sz w:val="24"/>
          <w:szCs w:val="24"/>
          <w:lang w:bidi="ar-EG"/>
        </w:rPr>
        <w:t xml:space="preserve"> </w:t>
      </w:r>
      <w:r w:rsidR="0057534A" w:rsidRPr="0057534A">
        <w:rPr>
          <w:rFonts w:ascii="Arial-BoldMT" w:cs="Arial-BoldMT" w:hint="cs"/>
          <w:sz w:val="24"/>
          <w:szCs w:val="24"/>
          <w:rtl/>
          <w:lang w:bidi="ar-EG"/>
        </w:rPr>
        <w:t>أكاديمياً</w:t>
      </w:r>
      <w:r w:rsidR="0057534A" w:rsidRPr="0057534A">
        <w:rPr>
          <w:rFonts w:ascii="Arial-BoldMT" w:cs="Arial-BoldMT"/>
          <w:sz w:val="24"/>
          <w:szCs w:val="24"/>
          <w:lang w:bidi="ar-EG"/>
        </w:rPr>
        <w:t xml:space="preserve"> </w:t>
      </w:r>
      <w:r w:rsidR="0057534A" w:rsidRPr="0057534A">
        <w:rPr>
          <w:rFonts w:ascii="Arial-BoldMT" w:cs="Arial-BoldMT" w:hint="cs"/>
          <w:sz w:val="24"/>
          <w:szCs w:val="24"/>
          <w:rtl/>
          <w:lang w:bidi="ar-EG"/>
        </w:rPr>
        <w:t>ومهنياً بحيث يكون قادراً</w:t>
      </w:r>
      <w:r w:rsidR="0057534A" w:rsidRPr="0057534A">
        <w:rPr>
          <w:rFonts w:ascii="Arial-BoldMT" w:cs="Arial-BoldMT"/>
          <w:sz w:val="24"/>
          <w:szCs w:val="24"/>
          <w:lang w:bidi="ar-EG"/>
        </w:rPr>
        <w:t xml:space="preserve"> </w:t>
      </w:r>
      <w:r w:rsidR="0057534A" w:rsidRPr="0057534A">
        <w:rPr>
          <w:rFonts w:ascii="Arial-BoldMT" w:cs="Arial-BoldMT" w:hint="cs"/>
          <w:sz w:val="24"/>
          <w:szCs w:val="24"/>
          <w:rtl/>
          <w:lang w:bidi="ar-EG"/>
        </w:rPr>
        <w:t>علي</w:t>
      </w:r>
      <w:r w:rsidR="0057534A" w:rsidRPr="0057534A">
        <w:rPr>
          <w:rFonts w:ascii="Arial-BoldMT" w:cs="Arial-BoldMT"/>
          <w:sz w:val="24"/>
          <w:szCs w:val="24"/>
          <w:lang w:bidi="ar-EG"/>
        </w:rPr>
        <w:t xml:space="preserve"> </w:t>
      </w:r>
      <w:r w:rsidR="0057534A" w:rsidRPr="0057534A">
        <w:rPr>
          <w:rFonts w:ascii="Arial-BoldMT" w:cs="Arial-BoldMT" w:hint="cs"/>
          <w:sz w:val="24"/>
          <w:szCs w:val="24"/>
          <w:rtl/>
          <w:lang w:bidi="ar-EG"/>
        </w:rPr>
        <w:t>التعلم</w:t>
      </w:r>
      <w:r w:rsidR="0057534A" w:rsidRPr="0057534A">
        <w:rPr>
          <w:rFonts w:ascii="Arial-BoldMT" w:cs="Arial-BoldMT"/>
          <w:sz w:val="24"/>
          <w:szCs w:val="24"/>
          <w:lang w:bidi="ar-EG"/>
        </w:rPr>
        <w:t xml:space="preserve"> </w:t>
      </w:r>
      <w:r w:rsidR="0057534A" w:rsidRPr="0057534A">
        <w:rPr>
          <w:rFonts w:ascii="Arial-BoldMT" w:cs="Arial-BoldMT" w:hint="cs"/>
          <w:sz w:val="24"/>
          <w:szCs w:val="24"/>
          <w:rtl/>
          <w:lang w:bidi="ar-EG"/>
        </w:rPr>
        <w:t>المستمر</w:t>
      </w:r>
      <w:r w:rsidRPr="00F9781E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FC7255" w:rsidRPr="003108F9" w:rsidRDefault="00FC7255" w:rsidP="003268A2">
      <w:pPr>
        <w:autoSpaceDE w:val="0"/>
        <w:autoSpaceDN w:val="0"/>
        <w:adjustRightInd w:val="0"/>
        <w:spacing w:after="0"/>
        <w:jc w:val="mediumKashida"/>
        <w:rPr>
          <w:rFonts w:ascii="Arial-BoldMT" w:cs="Arial-BoldMT"/>
          <w:sz w:val="24"/>
          <w:szCs w:val="24"/>
          <w:rtl/>
          <w:lang w:bidi="ar-EG"/>
        </w:rPr>
      </w:pPr>
    </w:p>
    <w:p w:rsidR="00DA4446" w:rsidRPr="00916E26" w:rsidRDefault="00DA4446" w:rsidP="00B76C51">
      <w:pPr>
        <w:autoSpaceDE w:val="0"/>
        <w:autoSpaceDN w:val="0"/>
        <w:adjustRightInd w:val="0"/>
        <w:spacing w:after="0"/>
        <w:ind w:left="1106" w:hanging="270"/>
        <w:jc w:val="mediumKashida"/>
        <w:rPr>
          <w:rFonts w:ascii="Arial-BoldMT" w:cs="Arial-BoldMT"/>
          <w:sz w:val="12"/>
          <w:szCs w:val="12"/>
          <w:rtl/>
          <w:lang w:bidi="ar-EG"/>
        </w:rPr>
      </w:pPr>
    </w:p>
    <w:p w:rsidR="009358FE" w:rsidRPr="00916E26" w:rsidRDefault="00916E26" w:rsidP="009F384F">
      <w:pPr>
        <w:pStyle w:val="ListParagraph"/>
        <w:numPr>
          <w:ilvl w:val="0"/>
          <w:numId w:val="4"/>
        </w:numPr>
        <w:spacing w:line="360" w:lineRule="auto"/>
        <w:ind w:left="746"/>
        <w:rPr>
          <w:b/>
          <w:bCs/>
          <w:sz w:val="28"/>
          <w:szCs w:val="28"/>
          <w:u w:val="single"/>
          <w:rtl/>
          <w:lang w:bidi="ar-EG"/>
        </w:rPr>
      </w:pPr>
      <w:r w:rsidRPr="00916E26">
        <w:rPr>
          <w:rFonts w:hint="cs"/>
          <w:b/>
          <w:bCs/>
          <w:sz w:val="28"/>
          <w:szCs w:val="28"/>
          <w:u w:val="single"/>
          <w:rtl/>
          <w:lang w:bidi="ar-EG"/>
        </w:rPr>
        <w:t>المعايير</w:t>
      </w:r>
      <w:r w:rsidRPr="00916E26">
        <w:rPr>
          <w:b/>
          <w:bCs/>
          <w:sz w:val="28"/>
          <w:szCs w:val="28"/>
          <w:u w:val="single"/>
          <w:lang w:bidi="ar-EG"/>
        </w:rPr>
        <w:t xml:space="preserve"> </w:t>
      </w:r>
      <w:r w:rsidRPr="00916E26">
        <w:rPr>
          <w:rFonts w:hint="cs"/>
          <w:b/>
          <w:bCs/>
          <w:sz w:val="28"/>
          <w:szCs w:val="28"/>
          <w:u w:val="single"/>
          <w:rtl/>
          <w:lang w:bidi="ar-EG"/>
        </w:rPr>
        <w:t>القياسية</w:t>
      </w:r>
      <w:r w:rsidRPr="00916E26">
        <w:rPr>
          <w:b/>
          <w:bCs/>
          <w:sz w:val="28"/>
          <w:szCs w:val="28"/>
          <w:u w:val="single"/>
          <w:lang w:bidi="ar-EG"/>
        </w:rPr>
        <w:t xml:space="preserve"> </w:t>
      </w:r>
      <w:r w:rsidRPr="00916E26">
        <w:rPr>
          <w:rFonts w:hint="cs"/>
          <w:b/>
          <w:bCs/>
          <w:sz w:val="28"/>
          <w:szCs w:val="28"/>
          <w:u w:val="single"/>
          <w:rtl/>
          <w:lang w:bidi="ar-EG"/>
        </w:rPr>
        <w:t>العامة</w:t>
      </w:r>
      <w:r w:rsidRPr="00916E26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FC7255" w:rsidRPr="003268A2" w:rsidRDefault="00916E26" w:rsidP="003268A2">
      <w:pPr>
        <w:pStyle w:val="ListParagraph"/>
        <w:spacing w:after="0" w:line="360" w:lineRule="auto"/>
        <w:ind w:left="566"/>
        <w:rPr>
          <w:b/>
          <w:bCs/>
          <w:sz w:val="24"/>
          <w:szCs w:val="24"/>
          <w:rtl/>
          <w:lang w:bidi="ar-EG"/>
        </w:rPr>
      </w:pPr>
      <w:r w:rsidRPr="008A3854">
        <w:rPr>
          <w:rFonts w:hint="cs"/>
          <w:b/>
          <w:bCs/>
          <w:sz w:val="24"/>
          <w:szCs w:val="24"/>
          <w:u w:val="single"/>
          <w:rtl/>
          <w:lang w:bidi="ar-EG"/>
        </w:rPr>
        <w:t>مخرجات</w:t>
      </w:r>
      <w:r w:rsidRPr="008A3854">
        <w:rPr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8A3854">
        <w:rPr>
          <w:rFonts w:hint="cs"/>
          <w:b/>
          <w:bCs/>
          <w:sz w:val="24"/>
          <w:szCs w:val="24"/>
          <w:u w:val="single"/>
          <w:rtl/>
          <w:lang w:bidi="ar-EG"/>
        </w:rPr>
        <w:t>التعلم</w:t>
      </w:r>
      <w:r w:rsidRPr="008A3854">
        <w:rPr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8A3854">
        <w:rPr>
          <w:rFonts w:hint="cs"/>
          <w:b/>
          <w:bCs/>
          <w:sz w:val="24"/>
          <w:szCs w:val="24"/>
          <w:u w:val="single"/>
          <w:rtl/>
          <w:lang w:bidi="ar-EG"/>
        </w:rPr>
        <w:t>الم</w:t>
      </w:r>
      <w:r w:rsidR="008A3854" w:rsidRPr="008A3854">
        <w:rPr>
          <w:rFonts w:hint="cs"/>
          <w:b/>
          <w:bCs/>
          <w:sz w:val="24"/>
          <w:szCs w:val="24"/>
          <w:u w:val="single"/>
          <w:rtl/>
          <w:lang w:bidi="ar-EG"/>
        </w:rPr>
        <w:t>ستهدفة</w:t>
      </w:r>
      <w:r w:rsidRPr="008A3854">
        <w:rPr>
          <w:rFonts w:hint="cs"/>
          <w:b/>
          <w:bCs/>
          <w:sz w:val="24"/>
          <w:szCs w:val="24"/>
          <w:rtl/>
          <w:lang w:bidi="ar-EG"/>
        </w:rPr>
        <w:t>:</w:t>
      </w:r>
    </w:p>
    <w:p w:rsidR="00916E26" w:rsidRDefault="00F00D8C" w:rsidP="00B85B0A">
      <w:pPr>
        <w:spacing w:after="0" w:line="360" w:lineRule="auto"/>
        <w:ind w:left="566"/>
        <w:rPr>
          <w:b/>
          <w:bCs/>
          <w:sz w:val="28"/>
          <w:szCs w:val="28"/>
          <w:u w:val="single"/>
          <w:rtl/>
          <w:lang w:bidi="ar-EG"/>
        </w:rPr>
      </w:pPr>
      <w:r w:rsidRPr="00523BCB">
        <w:rPr>
          <w:rFonts w:ascii="SimplifiedArabic-Bold" w:cs="SimplifiedArabic-Bold" w:hint="cs"/>
          <w:b/>
          <w:bCs/>
          <w:sz w:val="28"/>
          <w:szCs w:val="28"/>
          <w:rtl/>
        </w:rPr>
        <w:t>6</w:t>
      </w:r>
      <w:r w:rsidRPr="00523BCB">
        <w:rPr>
          <w:rFonts w:ascii="SimplifiedArabic-Bold" w:cs="SimplifiedArabic-Bold"/>
          <w:b/>
          <w:bCs/>
          <w:sz w:val="28"/>
          <w:szCs w:val="28"/>
        </w:rPr>
        <w:t>.</w:t>
      </w:r>
      <w:r w:rsidRPr="00523BCB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1 </w:t>
      </w:r>
      <w:r w:rsidR="00916E26" w:rsidRPr="008A3854">
        <w:rPr>
          <w:rFonts w:asciiTheme="minorBidi" w:hAnsiTheme="minorBidi"/>
          <w:b/>
          <w:bCs/>
          <w:sz w:val="24"/>
          <w:szCs w:val="24"/>
          <w:u w:val="single"/>
          <w:rtl/>
        </w:rPr>
        <w:t>المعرفة</w:t>
      </w:r>
      <w:r w:rsidR="00916E26" w:rsidRPr="008A385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916E26" w:rsidRPr="008A3854">
        <w:rPr>
          <w:rFonts w:asciiTheme="minorBidi" w:hAnsiTheme="minorBidi"/>
          <w:b/>
          <w:bCs/>
          <w:sz w:val="24"/>
          <w:szCs w:val="24"/>
          <w:u w:val="single"/>
          <w:rtl/>
        </w:rPr>
        <w:t>والفهم</w:t>
      </w:r>
      <w:r w:rsidRPr="008A3854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</w:p>
    <w:p w:rsidR="00523BCB" w:rsidRPr="008A3854" w:rsidRDefault="007B4EC7" w:rsidP="008A3854">
      <w:pPr>
        <w:autoSpaceDE w:val="0"/>
        <w:autoSpaceDN w:val="0"/>
        <w:adjustRightInd w:val="0"/>
        <w:spacing w:after="0"/>
        <w:ind w:left="656"/>
        <w:jc w:val="lowKashida"/>
        <w:rPr>
          <w:rFonts w:ascii="Arial-BoldMT" w:cs="Arial-BoldMT"/>
          <w:sz w:val="24"/>
          <w:szCs w:val="24"/>
          <w:lang w:bidi="ar-EG"/>
        </w:rPr>
      </w:pPr>
      <w:r w:rsidRPr="008A3854">
        <w:rPr>
          <w:rFonts w:ascii="Arial-BoldMT" w:cs="Arial-BoldMT"/>
          <w:sz w:val="24"/>
          <w:szCs w:val="24"/>
          <w:rtl/>
          <w:lang w:bidi="ar-EG"/>
        </w:rPr>
        <w:t>بانتهاء</w:t>
      </w:r>
      <w:r w:rsidRPr="008A3854">
        <w:rPr>
          <w:rFonts w:ascii="Arial-BoldMT" w:cs="Arial-BoldMT"/>
          <w:sz w:val="24"/>
          <w:szCs w:val="24"/>
          <w:lang w:bidi="ar-EG"/>
        </w:rPr>
        <w:t xml:space="preserve"> </w:t>
      </w:r>
      <w:r w:rsidRPr="008A3854">
        <w:rPr>
          <w:rFonts w:ascii="Arial-BoldMT" w:cs="Arial-BoldMT"/>
          <w:sz w:val="24"/>
          <w:szCs w:val="24"/>
          <w:rtl/>
          <w:lang w:bidi="ar-EG"/>
        </w:rPr>
        <w:t>دراسة</w:t>
      </w:r>
      <w:r w:rsidRPr="008A3854">
        <w:rPr>
          <w:rFonts w:ascii="Arial-BoldMT" w:cs="Arial-BoldMT"/>
          <w:sz w:val="24"/>
          <w:szCs w:val="24"/>
          <w:lang w:bidi="ar-EG"/>
        </w:rPr>
        <w:t xml:space="preserve"> </w:t>
      </w:r>
      <w:r w:rsidRPr="008A3854">
        <w:rPr>
          <w:rFonts w:ascii="Arial-BoldMT" w:cs="Arial-BoldMT" w:hint="cs"/>
          <w:sz w:val="24"/>
          <w:szCs w:val="24"/>
          <w:rtl/>
          <w:lang w:bidi="ar-EG"/>
        </w:rPr>
        <w:t>البرنامج</w:t>
      </w:r>
      <w:r w:rsidRPr="008A3854">
        <w:rPr>
          <w:rFonts w:ascii="Arial-BoldMT" w:cs="Arial-BoldMT"/>
          <w:sz w:val="24"/>
          <w:szCs w:val="24"/>
          <w:lang w:bidi="ar-EG"/>
        </w:rPr>
        <w:t xml:space="preserve"> </w:t>
      </w:r>
      <w:r w:rsidRPr="008A3854">
        <w:rPr>
          <w:rFonts w:ascii="Arial-BoldMT" w:cs="Arial-BoldMT"/>
          <w:sz w:val="24"/>
          <w:szCs w:val="24"/>
          <w:rtl/>
          <w:lang w:bidi="ar-EG"/>
        </w:rPr>
        <w:t>يجب</w:t>
      </w:r>
      <w:r w:rsidRPr="008A3854">
        <w:rPr>
          <w:rFonts w:ascii="Arial-BoldMT" w:cs="Arial-BoldMT"/>
          <w:sz w:val="24"/>
          <w:szCs w:val="24"/>
          <w:lang w:bidi="ar-EG"/>
        </w:rPr>
        <w:t xml:space="preserve"> </w:t>
      </w:r>
      <w:r w:rsidRPr="008A3854">
        <w:rPr>
          <w:rFonts w:ascii="Arial-BoldMT" w:cs="Arial-BoldMT"/>
          <w:sz w:val="24"/>
          <w:szCs w:val="24"/>
          <w:rtl/>
          <w:lang w:bidi="ar-EG"/>
        </w:rPr>
        <w:t>أن</w:t>
      </w:r>
      <w:r w:rsidRPr="008A3854">
        <w:rPr>
          <w:rFonts w:ascii="Arial-BoldMT" w:cs="Arial-BoldMT"/>
          <w:sz w:val="24"/>
          <w:szCs w:val="24"/>
          <w:lang w:bidi="ar-EG"/>
        </w:rPr>
        <w:t xml:space="preserve"> </w:t>
      </w:r>
      <w:r w:rsidRPr="008A3854">
        <w:rPr>
          <w:rFonts w:ascii="Arial-BoldMT" w:cs="Arial-BoldMT"/>
          <w:sz w:val="24"/>
          <w:szCs w:val="24"/>
          <w:rtl/>
          <w:lang w:bidi="ar-EG"/>
        </w:rPr>
        <w:t>يكون</w:t>
      </w:r>
      <w:r w:rsidRPr="008A3854">
        <w:rPr>
          <w:rFonts w:ascii="Arial-BoldMT" w:cs="Arial-BoldMT"/>
          <w:sz w:val="24"/>
          <w:szCs w:val="24"/>
          <w:lang w:bidi="ar-EG"/>
        </w:rPr>
        <w:t xml:space="preserve"> </w:t>
      </w:r>
      <w:r w:rsidRPr="008A3854">
        <w:rPr>
          <w:rFonts w:ascii="Arial-BoldMT" w:cs="Arial-BoldMT"/>
          <w:sz w:val="24"/>
          <w:szCs w:val="24"/>
          <w:rtl/>
          <w:lang w:bidi="ar-EG"/>
        </w:rPr>
        <w:t>الخريج</w:t>
      </w:r>
      <w:r w:rsidRPr="008A3854">
        <w:rPr>
          <w:rFonts w:ascii="Arial-BoldMT" w:cs="Arial-BoldMT"/>
          <w:sz w:val="24"/>
          <w:szCs w:val="24"/>
          <w:lang w:bidi="ar-EG"/>
        </w:rPr>
        <w:t xml:space="preserve"> </w:t>
      </w:r>
      <w:r w:rsidR="008A3854">
        <w:rPr>
          <w:rFonts w:ascii="Arial-BoldMT" w:cs="Arial-BoldMT" w:hint="cs"/>
          <w:sz w:val="24"/>
          <w:szCs w:val="24"/>
          <w:rtl/>
          <w:lang w:bidi="ar-EG"/>
        </w:rPr>
        <w:t>على دراية وفهم بكل من</w:t>
      </w:r>
      <w:r w:rsidRPr="008A3854">
        <w:rPr>
          <w:rFonts w:ascii="Arial-BoldMT" w:cs="Arial-BoldMT"/>
          <w:sz w:val="24"/>
          <w:szCs w:val="24"/>
          <w:lang w:bidi="ar-EG"/>
        </w:rPr>
        <w:t>:</w:t>
      </w:r>
    </w:p>
    <w:p w:rsidR="00B76C51" w:rsidRPr="00B76C51" w:rsidRDefault="00B76C51" w:rsidP="00B76C51">
      <w:pPr>
        <w:pStyle w:val="ListParagraph"/>
        <w:autoSpaceDE w:val="0"/>
        <w:autoSpaceDN w:val="0"/>
        <w:adjustRightInd w:val="0"/>
        <w:spacing w:after="0"/>
        <w:ind w:left="1286"/>
        <w:jc w:val="lowKashida"/>
        <w:rPr>
          <w:rFonts w:ascii="Arial-BoldMT" w:cs="Arial-BoldMT"/>
          <w:sz w:val="12"/>
          <w:szCs w:val="12"/>
          <w:lang w:bidi="ar-EG"/>
        </w:rPr>
      </w:pPr>
    </w:p>
    <w:p w:rsidR="007B4EC7" w:rsidRPr="007B4EC7" w:rsidRDefault="008A3854" w:rsidP="003268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06" w:hanging="270"/>
        <w:jc w:val="lowKashida"/>
        <w:rPr>
          <w:rFonts w:ascii="Arial-BoldMT" w:cs="Arial-BoldMT"/>
          <w:sz w:val="24"/>
          <w:szCs w:val="24"/>
          <w:rtl/>
          <w:lang w:bidi="ar-EG"/>
        </w:rPr>
      </w:pPr>
      <w:r>
        <w:rPr>
          <w:rFonts w:ascii="Arial-BoldMT" w:cs="Arial-BoldMT" w:hint="cs"/>
          <w:sz w:val="24"/>
          <w:szCs w:val="24"/>
          <w:rtl/>
          <w:lang w:bidi="ar-EG"/>
        </w:rPr>
        <w:t>ا</w:t>
      </w:r>
      <w:r w:rsidR="00C32559" w:rsidRPr="00C32559">
        <w:rPr>
          <w:rFonts w:ascii="Arial-BoldMT" w:cs="Arial-BoldMT" w:hint="cs"/>
          <w:sz w:val="24"/>
          <w:szCs w:val="24"/>
          <w:rtl/>
          <w:lang w:bidi="ar-EG"/>
        </w:rPr>
        <w:t>لنظريات</w:t>
      </w:r>
      <w:r w:rsidR="00C32559" w:rsidRPr="00C32559">
        <w:rPr>
          <w:rFonts w:ascii="Arial-BoldMT" w:cs="Arial-BoldMT"/>
          <w:sz w:val="24"/>
          <w:szCs w:val="24"/>
          <w:lang w:bidi="ar-EG"/>
        </w:rPr>
        <w:t xml:space="preserve"> </w:t>
      </w:r>
      <w:r w:rsidR="00C32559" w:rsidRPr="00C32559">
        <w:rPr>
          <w:rFonts w:ascii="Arial-BoldMT" w:cs="Arial-BoldMT" w:hint="cs"/>
          <w:sz w:val="24"/>
          <w:szCs w:val="24"/>
          <w:rtl/>
          <w:lang w:bidi="ar-EG"/>
        </w:rPr>
        <w:t>والأساسيات</w:t>
      </w:r>
      <w:r>
        <w:rPr>
          <w:rFonts w:ascii="Arial-BoldMT" w:cs="Arial-BoldMT" w:hint="cs"/>
          <w:sz w:val="24"/>
          <w:szCs w:val="24"/>
          <w:rtl/>
          <w:lang w:bidi="ar-EG"/>
        </w:rPr>
        <w:t xml:space="preserve"> الهندسية</w:t>
      </w:r>
      <w:r w:rsidR="00C32559" w:rsidRPr="00C32559">
        <w:rPr>
          <w:rFonts w:ascii="Arial-BoldMT" w:cs="Arial-BoldMT"/>
          <w:sz w:val="24"/>
          <w:szCs w:val="24"/>
          <w:lang w:bidi="ar-EG"/>
        </w:rPr>
        <w:t xml:space="preserve"> </w:t>
      </w:r>
      <w:r w:rsidR="007B4EC7" w:rsidRPr="007B4EC7">
        <w:rPr>
          <w:rFonts w:ascii="Arial-BoldMT" w:cs="Arial-BoldMT" w:hint="cs"/>
          <w:sz w:val="24"/>
          <w:szCs w:val="24"/>
          <w:rtl/>
          <w:lang w:bidi="ar-EG"/>
        </w:rPr>
        <w:t>المتعلقة</w:t>
      </w:r>
      <w:r w:rsidR="007B4EC7" w:rsidRPr="007B4EC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7B4EC7">
        <w:rPr>
          <w:rFonts w:ascii="Arial-BoldMT" w:cs="Arial-BoldMT" w:hint="cs"/>
          <w:sz w:val="24"/>
          <w:szCs w:val="24"/>
          <w:rtl/>
          <w:lang w:bidi="ar-EG"/>
        </w:rPr>
        <w:t>ب</w:t>
      </w:r>
      <w:r w:rsidR="007B4EC7" w:rsidRPr="007B4EC7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="007B4EC7" w:rsidRPr="007B4EC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7B4EC7" w:rsidRPr="007B4EC7">
        <w:rPr>
          <w:rFonts w:ascii="Arial-BoldMT" w:cs="Arial-BoldMT" w:hint="cs"/>
          <w:sz w:val="24"/>
          <w:szCs w:val="24"/>
          <w:rtl/>
          <w:lang w:bidi="ar-EG"/>
        </w:rPr>
        <w:t>هندسة</w:t>
      </w:r>
      <w:r w:rsidR="007B4EC7" w:rsidRPr="007B4EC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7B4EC7">
        <w:rPr>
          <w:rFonts w:ascii="Arial-BoldMT" w:cs="Arial-BoldMT" w:hint="cs"/>
          <w:sz w:val="24"/>
          <w:szCs w:val="24"/>
          <w:rtl/>
          <w:lang w:bidi="ar-EG"/>
        </w:rPr>
        <w:t>وتكنولوجيا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 xml:space="preserve"> البترول و</w:t>
      </w:r>
      <w:r w:rsidR="007B4EC7" w:rsidRPr="007B4EC7">
        <w:rPr>
          <w:rFonts w:ascii="Arial-BoldMT" w:cs="Arial-BoldMT" w:hint="cs"/>
          <w:sz w:val="24"/>
          <w:szCs w:val="24"/>
          <w:rtl/>
          <w:lang w:bidi="ar-EG"/>
        </w:rPr>
        <w:t>الغاز</w:t>
      </w:r>
      <w:r w:rsidR="007B4EC7" w:rsidRPr="007B4EC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7B4EC7" w:rsidRPr="007B4EC7">
        <w:rPr>
          <w:rFonts w:ascii="Arial-BoldMT" w:cs="Arial-BoldMT" w:hint="cs"/>
          <w:sz w:val="24"/>
          <w:szCs w:val="24"/>
          <w:rtl/>
          <w:lang w:bidi="ar-EG"/>
        </w:rPr>
        <w:t>الطبيعي</w:t>
      </w:r>
      <w:r w:rsidR="00B85B0A">
        <w:rPr>
          <w:rFonts w:ascii="Arial-BoldMT" w:cs="Arial-BoldMT" w:hint="cs"/>
          <w:sz w:val="24"/>
          <w:szCs w:val="24"/>
          <w:rtl/>
          <w:lang w:bidi="ar-EG"/>
        </w:rPr>
        <w:t>.</w:t>
      </w:r>
    </w:p>
    <w:p w:rsidR="007B4EC7" w:rsidRPr="00B85B0A" w:rsidRDefault="007B4EC7" w:rsidP="003268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06" w:hanging="27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B85B0A">
        <w:rPr>
          <w:rFonts w:ascii="Arial-BoldMT" w:cs="Arial-BoldMT" w:hint="cs"/>
          <w:sz w:val="24"/>
          <w:szCs w:val="24"/>
          <w:rtl/>
          <w:lang w:bidi="ar-EG"/>
        </w:rPr>
        <w:t>المعارف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الأساسية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8A3854">
        <w:rPr>
          <w:rFonts w:ascii="Arial-BoldMT" w:cs="Arial-BoldMT" w:hint="cs"/>
          <w:sz w:val="24"/>
          <w:szCs w:val="24"/>
          <w:rtl/>
          <w:lang w:bidi="ar-EG"/>
        </w:rPr>
        <w:t>مجال صناعة</w:t>
      </w:r>
      <w:r w:rsidR="00DA3ADD" w:rsidRPr="00B85B0A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البترول</w:t>
      </w:r>
      <w:r w:rsidR="008A3854">
        <w:rPr>
          <w:rFonts w:ascii="Arial-BoldMT" w:cs="Arial-BoldMT" w:hint="cs"/>
          <w:sz w:val="24"/>
          <w:szCs w:val="24"/>
          <w:rtl/>
          <w:lang w:bidi="ar-EG"/>
        </w:rPr>
        <w:t xml:space="preserve"> والغاز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والصناعات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الكيم</w:t>
      </w:r>
      <w:r w:rsidR="008A3854">
        <w:rPr>
          <w:rFonts w:ascii="Arial-BoldMT" w:cs="Arial-BoldMT" w:hint="cs"/>
          <w:sz w:val="24"/>
          <w:szCs w:val="24"/>
          <w:rtl/>
          <w:lang w:bidi="ar-EG"/>
        </w:rPr>
        <w:t>ي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</w:t>
      </w:r>
      <w:r w:rsidR="008A3854">
        <w:rPr>
          <w:rFonts w:ascii="Arial-BoldMT" w:cs="Arial-BoldMT" w:hint="cs"/>
          <w:sz w:val="24"/>
          <w:szCs w:val="24"/>
          <w:rtl/>
          <w:lang w:bidi="ar-EG"/>
        </w:rPr>
        <w:t>ئ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ية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="008A3854">
        <w:rPr>
          <w:rFonts w:ascii="Arial-BoldMT" w:cs="Arial-BoldMT" w:hint="cs"/>
          <w:sz w:val="24"/>
          <w:szCs w:val="24"/>
          <w:rtl/>
          <w:lang w:bidi="ar-EG"/>
        </w:rPr>
        <w:t xml:space="preserve">الهندسة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الميكانيكية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والكهربائية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من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حيث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علاقتها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512C48" w:rsidRPr="00B85B0A">
        <w:rPr>
          <w:rFonts w:ascii="Arial-BoldMT" w:cs="Arial-BoldMT" w:hint="cs"/>
          <w:sz w:val="24"/>
          <w:szCs w:val="24"/>
          <w:rtl/>
          <w:lang w:bidi="ar-EG"/>
        </w:rPr>
        <w:t>بالممارسة المهنية فى مجال</w:t>
      </w:r>
      <w:r w:rsidR="00C32559" w:rsidRPr="00B85B0A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="003268A2" w:rsidRPr="007B4EC7">
        <w:rPr>
          <w:rFonts w:ascii="Arial-BoldMT" w:cs="Arial-BoldMT" w:hint="cs"/>
          <w:sz w:val="24"/>
          <w:szCs w:val="24"/>
          <w:rtl/>
          <w:lang w:bidi="ar-EG"/>
        </w:rPr>
        <w:t>هندسة</w:t>
      </w:r>
      <w:r w:rsidR="003268A2" w:rsidRPr="007B4EC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3268A2">
        <w:rPr>
          <w:rFonts w:ascii="Arial-BoldMT" w:cs="Arial-BoldMT" w:hint="cs"/>
          <w:sz w:val="24"/>
          <w:szCs w:val="24"/>
          <w:rtl/>
          <w:lang w:bidi="ar-EG"/>
        </w:rPr>
        <w:t>وتكنولوجيا البترول و</w:t>
      </w:r>
      <w:r w:rsidR="003268A2" w:rsidRPr="007B4EC7">
        <w:rPr>
          <w:rFonts w:ascii="Arial-BoldMT" w:cs="Arial-BoldMT" w:hint="cs"/>
          <w:sz w:val="24"/>
          <w:szCs w:val="24"/>
          <w:rtl/>
          <w:lang w:bidi="ar-EG"/>
        </w:rPr>
        <w:t>الغاز</w:t>
      </w:r>
      <w:r w:rsidR="003268A2" w:rsidRPr="007B4EC7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3268A2" w:rsidRPr="007B4EC7">
        <w:rPr>
          <w:rFonts w:ascii="Arial-BoldMT" w:cs="Arial-BoldMT" w:hint="cs"/>
          <w:sz w:val="24"/>
          <w:szCs w:val="24"/>
          <w:rtl/>
          <w:lang w:bidi="ar-EG"/>
        </w:rPr>
        <w:t>الطبيعي</w:t>
      </w:r>
      <w:r w:rsidRPr="00B85B0A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7B4EC7" w:rsidRPr="00B85B0A" w:rsidRDefault="000D07B0" w:rsidP="00FC725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06" w:hanging="27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B85B0A">
        <w:rPr>
          <w:rFonts w:ascii="Arial-BoldMT" w:cs="Arial-BoldMT" w:hint="cs"/>
          <w:sz w:val="24"/>
          <w:szCs w:val="24"/>
          <w:rtl/>
          <w:lang w:bidi="ar-EG"/>
        </w:rPr>
        <w:t>التأثير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المتبادل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بين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الممارسة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المهنية فى مجال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تكنولوجيا 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Pr="00B85B0A">
        <w:rPr>
          <w:rFonts w:ascii="Arial-BoldMT" w:cs="Arial-BoldMT"/>
          <w:sz w:val="24"/>
          <w:szCs w:val="24"/>
          <w:rtl/>
          <w:lang w:bidi="ar-EG"/>
        </w:rPr>
        <w:t>الغاز الطبيعى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وانعكاسها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علي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البيئة</w:t>
      </w:r>
      <w:r w:rsidR="007B4EC7" w:rsidRPr="00B85B0A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7B4EC7" w:rsidRPr="00B85B0A" w:rsidRDefault="000D07B0" w:rsidP="00FC725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06" w:hanging="27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B85B0A">
        <w:rPr>
          <w:rFonts w:ascii="Arial-BoldMT" w:cs="Arial-BoldMT" w:hint="cs"/>
          <w:sz w:val="24"/>
          <w:szCs w:val="24"/>
          <w:rtl/>
          <w:lang w:bidi="ar-EG"/>
        </w:rPr>
        <w:t>المبادئ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الأخلاقية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والقانونية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للممارسة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المهنية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 تكنولوجيا 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Pr="00B85B0A">
        <w:rPr>
          <w:rFonts w:ascii="Arial-BoldMT" w:cs="Arial-BoldMT"/>
          <w:sz w:val="24"/>
          <w:szCs w:val="24"/>
          <w:rtl/>
          <w:lang w:bidi="ar-EG"/>
        </w:rPr>
        <w:t>الغاز الطبيعى</w:t>
      </w:r>
      <w:r w:rsidR="007B4EC7" w:rsidRPr="00B85B0A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FC7255" w:rsidRPr="003268A2" w:rsidRDefault="000D07B0" w:rsidP="003268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06" w:hanging="27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B85B0A">
        <w:rPr>
          <w:rFonts w:ascii="Arial-BoldMT" w:cs="Arial-BoldMT" w:hint="cs"/>
          <w:sz w:val="24"/>
          <w:szCs w:val="24"/>
          <w:rtl/>
          <w:lang w:bidi="ar-EG"/>
        </w:rPr>
        <w:t>مبادئ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وأساسيات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مراقبة الجودة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الممارسة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المهنية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 xml:space="preserve">مجال 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تكنولوجيا 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="003268A2">
        <w:rPr>
          <w:rFonts w:ascii="Arial-BoldMT" w:cs="Arial-BoldMT"/>
          <w:sz w:val="24"/>
          <w:szCs w:val="24"/>
          <w:rtl/>
          <w:lang w:bidi="ar-EG"/>
        </w:rPr>
        <w:t>الغاز الطبيع</w:t>
      </w:r>
    </w:p>
    <w:p w:rsidR="007B4EC7" w:rsidRPr="001575DB" w:rsidRDefault="007B4EC7" w:rsidP="00B76C51">
      <w:pPr>
        <w:spacing w:after="0"/>
        <w:ind w:left="746"/>
        <w:rPr>
          <w:b/>
          <w:bCs/>
          <w:sz w:val="8"/>
          <w:szCs w:val="8"/>
          <w:u w:val="single"/>
          <w:rtl/>
          <w:lang w:bidi="ar-EG"/>
        </w:rPr>
      </w:pPr>
    </w:p>
    <w:p w:rsidR="00B85B0A" w:rsidRPr="00B85B0A" w:rsidRDefault="00B85B0A" w:rsidP="00B85B0A">
      <w:pPr>
        <w:spacing w:after="0" w:line="360" w:lineRule="auto"/>
        <w:ind w:left="566"/>
        <w:rPr>
          <w:rFonts w:ascii="SimplifiedArabic-Bold" w:cs="SimplifiedArabic-Bold"/>
          <w:b/>
          <w:bCs/>
          <w:sz w:val="28"/>
          <w:szCs w:val="28"/>
          <w:u w:val="single"/>
          <w:rtl/>
        </w:rPr>
      </w:pPr>
      <w:r w:rsidRPr="00CB2D94">
        <w:rPr>
          <w:rFonts w:ascii="SimplifiedArabic-Bold" w:cs="SimplifiedArabic-Bold" w:hint="cs"/>
          <w:b/>
          <w:bCs/>
          <w:sz w:val="28"/>
          <w:szCs w:val="28"/>
          <w:rtl/>
        </w:rPr>
        <w:t>6</w:t>
      </w:r>
      <w:r w:rsidRPr="00CB2D94">
        <w:rPr>
          <w:rFonts w:ascii="SimplifiedArabic-Bold" w:cs="SimplifiedArabic-Bold"/>
          <w:b/>
          <w:bCs/>
          <w:sz w:val="28"/>
          <w:szCs w:val="28"/>
        </w:rPr>
        <w:t>.</w:t>
      </w:r>
      <w:r w:rsidRPr="00CB2D94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2 </w:t>
      </w:r>
      <w:r w:rsidRPr="008A3854">
        <w:rPr>
          <w:rFonts w:asciiTheme="minorBidi" w:hAnsiTheme="minorBidi"/>
          <w:b/>
          <w:bCs/>
          <w:sz w:val="24"/>
          <w:szCs w:val="24"/>
          <w:u w:val="single"/>
          <w:rtl/>
        </w:rPr>
        <w:t>المهارات</w:t>
      </w:r>
      <w:r w:rsidRPr="008A385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8A3854">
        <w:rPr>
          <w:rFonts w:asciiTheme="minorBidi" w:hAnsiTheme="minorBidi"/>
          <w:b/>
          <w:bCs/>
          <w:sz w:val="24"/>
          <w:szCs w:val="24"/>
          <w:u w:val="single"/>
          <w:rtl/>
        </w:rPr>
        <w:t>الذهنية</w:t>
      </w:r>
      <w:r w:rsidRPr="008A3854">
        <w:rPr>
          <w:rFonts w:asciiTheme="minorBidi" w:hAnsiTheme="minorBidi"/>
          <w:b/>
          <w:bCs/>
          <w:sz w:val="24"/>
          <w:szCs w:val="24"/>
          <w:rtl/>
        </w:rPr>
        <w:t>:</w:t>
      </w:r>
    </w:p>
    <w:p w:rsidR="00B85B0A" w:rsidRDefault="00B85B0A" w:rsidP="00E13C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92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B85B0A">
        <w:rPr>
          <w:rFonts w:ascii="Arial-BoldMT" w:cs="Arial-BoldMT" w:hint="cs"/>
          <w:sz w:val="24"/>
          <w:szCs w:val="24"/>
          <w:rtl/>
          <w:lang w:bidi="ar-EG"/>
        </w:rPr>
        <w:t>بانتهاء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دراسة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برنامج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>
        <w:rPr>
          <w:rFonts w:ascii="Arial-BoldMT" w:cs="Arial-BoldMT" w:hint="cs"/>
          <w:sz w:val="24"/>
          <w:szCs w:val="24"/>
          <w:rtl/>
          <w:lang w:bidi="ar-EG"/>
        </w:rPr>
        <w:t xml:space="preserve">الدبلوم </w:t>
      </w:r>
      <w:r w:rsidR="00105335">
        <w:rPr>
          <w:rFonts w:ascii="Arial-BoldMT" w:cs="Arial-BoldMT" w:hint="cs"/>
          <w:sz w:val="24"/>
          <w:szCs w:val="24"/>
          <w:rtl/>
          <w:lang w:bidi="ar-EG"/>
        </w:rPr>
        <w:t xml:space="preserve"> البينى </w:t>
      </w:r>
      <w:r>
        <w:rPr>
          <w:rFonts w:ascii="Arial-BoldMT" w:cs="Arial-BoldMT" w:hint="cs"/>
          <w:sz w:val="24"/>
          <w:szCs w:val="24"/>
          <w:rtl/>
          <w:lang w:bidi="ar-EG"/>
        </w:rPr>
        <w:t>فى "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>هندسة البترول و</w:t>
      </w:r>
      <w:r>
        <w:rPr>
          <w:rFonts w:ascii="Arial-BoldMT" w:cs="Arial-BoldMT" w:hint="cs"/>
          <w:sz w:val="24"/>
          <w:szCs w:val="24"/>
          <w:rtl/>
          <w:lang w:bidi="ar-EG"/>
        </w:rPr>
        <w:t>الغاز الطبيعي"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يجب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أن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يكون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الخريج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قادرا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Pr="00B85B0A">
        <w:rPr>
          <w:rFonts w:ascii="Arial-BoldMT" w:cs="Arial-BoldMT"/>
          <w:sz w:val="24"/>
          <w:szCs w:val="24"/>
          <w:lang w:bidi="ar-EG"/>
        </w:rPr>
        <w:t>:</w:t>
      </w:r>
    </w:p>
    <w:p w:rsidR="009015A0" w:rsidRPr="009015A0" w:rsidRDefault="009015A0" w:rsidP="009015A0">
      <w:pPr>
        <w:pStyle w:val="ListParagraph"/>
        <w:autoSpaceDE w:val="0"/>
        <w:autoSpaceDN w:val="0"/>
        <w:adjustRightInd w:val="0"/>
        <w:spacing w:after="0"/>
        <w:ind w:left="836"/>
        <w:jc w:val="lowKashida"/>
        <w:rPr>
          <w:rFonts w:ascii="Arial-BoldMT" w:cs="Arial-BoldMT"/>
          <w:sz w:val="12"/>
          <w:szCs w:val="12"/>
          <w:lang w:bidi="ar-EG"/>
        </w:rPr>
      </w:pPr>
    </w:p>
    <w:p w:rsidR="00B85B0A" w:rsidRPr="00B85B0A" w:rsidRDefault="00B85B0A" w:rsidP="0043309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B85B0A">
        <w:rPr>
          <w:rFonts w:ascii="Arial-BoldMT" w:cs="Arial-BoldMT" w:hint="cs"/>
          <w:sz w:val="24"/>
          <w:szCs w:val="24"/>
          <w:rtl/>
          <w:lang w:bidi="ar-EG"/>
        </w:rPr>
        <w:t>تحليل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وتقييم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المعلومات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="00433092">
        <w:rPr>
          <w:rFonts w:ascii="Arial-BoldMT" w:cs="Arial-BoldMT" w:hint="cs"/>
          <w:sz w:val="24"/>
          <w:szCs w:val="24"/>
          <w:rtl/>
          <w:lang w:bidi="ar-EG"/>
        </w:rPr>
        <w:t>صناعة</w:t>
      </w:r>
      <w:r w:rsidR="00433092" w:rsidRPr="00B85B0A">
        <w:rPr>
          <w:rFonts w:ascii="Arial-BoldMT" w:cs="Arial-BoldMT" w:hint="cs"/>
          <w:sz w:val="24"/>
          <w:szCs w:val="24"/>
          <w:rtl/>
          <w:lang w:bidi="ar-EG"/>
        </w:rPr>
        <w:t xml:space="preserve"> البترول</w:t>
      </w:r>
      <w:r w:rsidR="00433092">
        <w:rPr>
          <w:rFonts w:ascii="Arial-BoldMT" w:cs="Arial-BoldMT" w:hint="cs"/>
          <w:sz w:val="24"/>
          <w:szCs w:val="24"/>
          <w:rtl/>
          <w:lang w:bidi="ar-EG"/>
        </w:rPr>
        <w:t xml:space="preserve"> والغاز</w:t>
      </w:r>
      <w:r w:rsidR="00433092"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433092" w:rsidRPr="00B85B0A">
        <w:rPr>
          <w:rFonts w:ascii="Arial-BoldMT" w:cs="Arial-BoldMT" w:hint="cs"/>
          <w:sz w:val="24"/>
          <w:szCs w:val="24"/>
          <w:rtl/>
          <w:lang w:bidi="ar-EG"/>
        </w:rPr>
        <w:t>والصناعات</w:t>
      </w:r>
      <w:r w:rsidR="00433092"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433092" w:rsidRPr="00B85B0A">
        <w:rPr>
          <w:rFonts w:ascii="Arial-BoldMT" w:cs="Arial-BoldMT" w:hint="cs"/>
          <w:sz w:val="24"/>
          <w:szCs w:val="24"/>
          <w:rtl/>
          <w:lang w:bidi="ar-EG"/>
        </w:rPr>
        <w:t>الكيم</w:t>
      </w:r>
      <w:r w:rsidR="00433092">
        <w:rPr>
          <w:rFonts w:ascii="Arial-BoldMT" w:cs="Arial-BoldMT" w:hint="cs"/>
          <w:sz w:val="24"/>
          <w:szCs w:val="24"/>
          <w:rtl/>
          <w:lang w:bidi="ar-EG"/>
        </w:rPr>
        <w:t>ي</w:t>
      </w:r>
      <w:r w:rsidR="00433092" w:rsidRPr="00B85B0A">
        <w:rPr>
          <w:rFonts w:ascii="Arial-BoldMT" w:cs="Arial-BoldMT" w:hint="cs"/>
          <w:sz w:val="24"/>
          <w:szCs w:val="24"/>
          <w:rtl/>
          <w:lang w:bidi="ar-EG"/>
        </w:rPr>
        <w:t>ا</w:t>
      </w:r>
      <w:r w:rsidR="00433092">
        <w:rPr>
          <w:rFonts w:ascii="Arial-BoldMT" w:cs="Arial-BoldMT" w:hint="cs"/>
          <w:sz w:val="24"/>
          <w:szCs w:val="24"/>
          <w:rtl/>
          <w:lang w:bidi="ar-EG"/>
        </w:rPr>
        <w:t>ئ</w:t>
      </w:r>
      <w:r w:rsidR="00433092" w:rsidRPr="00B85B0A">
        <w:rPr>
          <w:rFonts w:ascii="Arial-BoldMT" w:cs="Arial-BoldMT" w:hint="cs"/>
          <w:sz w:val="24"/>
          <w:szCs w:val="24"/>
          <w:rtl/>
          <w:lang w:bidi="ar-EG"/>
        </w:rPr>
        <w:t>ية</w:t>
      </w:r>
      <w:r w:rsidR="00433092"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433092" w:rsidRPr="00B85B0A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="00433092">
        <w:rPr>
          <w:rFonts w:ascii="Arial-BoldMT" w:cs="Arial-BoldMT" w:hint="cs"/>
          <w:sz w:val="24"/>
          <w:szCs w:val="24"/>
          <w:rtl/>
          <w:lang w:bidi="ar-EG"/>
        </w:rPr>
        <w:t xml:space="preserve">الهندسة </w:t>
      </w:r>
      <w:r w:rsidR="00433092" w:rsidRPr="00B85B0A">
        <w:rPr>
          <w:rFonts w:ascii="Arial-BoldMT" w:cs="Arial-BoldMT" w:hint="cs"/>
          <w:sz w:val="24"/>
          <w:szCs w:val="24"/>
          <w:rtl/>
          <w:lang w:bidi="ar-EG"/>
        </w:rPr>
        <w:t>الميكانيكية</w:t>
      </w:r>
      <w:r w:rsidR="00433092"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433092" w:rsidRPr="00B85B0A">
        <w:rPr>
          <w:rFonts w:ascii="Arial-BoldMT" w:cs="Arial-BoldMT" w:hint="cs"/>
          <w:sz w:val="24"/>
          <w:szCs w:val="24"/>
          <w:rtl/>
          <w:lang w:bidi="ar-EG"/>
        </w:rPr>
        <w:t>والكهربائية</w:t>
      </w:r>
      <w:r w:rsidR="00433092" w:rsidRPr="00B85B0A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="00471284">
        <w:rPr>
          <w:rFonts w:ascii="Arial-BoldMT" w:cs="Arial-BoldMT" w:hint="cs"/>
          <w:sz w:val="24"/>
          <w:szCs w:val="24"/>
          <w:rtl/>
          <w:lang w:bidi="ar-EG"/>
        </w:rPr>
        <w:t xml:space="preserve">علاقتها بالممارسة المهنية لتكنولوجيا </w:t>
      </w:r>
      <w:r w:rsidR="00105335">
        <w:rPr>
          <w:rFonts w:ascii="Arial-BoldMT" w:cs="Arial-BoldMT" w:hint="cs"/>
          <w:sz w:val="24"/>
          <w:szCs w:val="24"/>
          <w:rtl/>
          <w:lang w:bidi="ar-EG"/>
        </w:rPr>
        <w:t>صناعة البترول و</w:t>
      </w:r>
      <w:r w:rsidR="00471284">
        <w:rPr>
          <w:rFonts w:ascii="Arial-BoldMT" w:cs="Arial-BoldMT" w:hint="cs"/>
          <w:sz w:val="24"/>
          <w:szCs w:val="24"/>
          <w:rtl/>
          <w:lang w:bidi="ar-EG"/>
        </w:rPr>
        <w:t xml:space="preserve">الغاز الطبيعي </w:t>
      </w:r>
      <w:r w:rsidR="00471284" w:rsidRPr="00471284">
        <w:rPr>
          <w:rFonts w:ascii="Arial-BoldMT" w:cs="Arial-BoldMT" w:hint="cs"/>
          <w:sz w:val="24"/>
          <w:szCs w:val="24"/>
          <w:rtl/>
          <w:lang w:bidi="ar-EG"/>
        </w:rPr>
        <w:t>وفقا</w:t>
      </w:r>
      <w:r w:rsidR="00471284"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471284" w:rsidRPr="00471284">
        <w:rPr>
          <w:rFonts w:ascii="Arial-BoldMT" w:cs="Arial-BoldMT" w:hint="cs"/>
          <w:sz w:val="24"/>
          <w:szCs w:val="24"/>
          <w:rtl/>
          <w:lang w:bidi="ar-EG"/>
        </w:rPr>
        <w:t>للأولويات</w:t>
      </w:r>
      <w:r w:rsidR="00471284"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471284" w:rsidRPr="00471284">
        <w:rPr>
          <w:rFonts w:ascii="Arial-BoldMT" w:cs="Arial-BoldMT" w:hint="cs"/>
          <w:sz w:val="24"/>
          <w:szCs w:val="24"/>
          <w:rtl/>
          <w:lang w:bidi="ar-EG"/>
        </w:rPr>
        <w:t>المحددة</w:t>
      </w:r>
      <w:r w:rsidRPr="00B85B0A">
        <w:rPr>
          <w:rFonts w:ascii="Arial-BoldMT" w:cs="Arial-BoldMT"/>
          <w:sz w:val="24"/>
          <w:szCs w:val="24"/>
          <w:lang w:bidi="ar-EG"/>
        </w:rPr>
        <w:t>.</w:t>
      </w:r>
    </w:p>
    <w:p w:rsidR="00B85B0A" w:rsidRPr="00B85B0A" w:rsidRDefault="00471284" w:rsidP="00E13C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471284">
        <w:rPr>
          <w:rFonts w:ascii="Arial-BoldMT" w:cs="Arial-BoldMT" w:hint="cs"/>
          <w:sz w:val="24"/>
          <w:szCs w:val="24"/>
          <w:rtl/>
          <w:lang w:bidi="ar-EG"/>
        </w:rPr>
        <w:t>دمج</w:t>
      </w:r>
      <w:r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71284">
        <w:rPr>
          <w:rFonts w:ascii="Arial-BoldMT" w:cs="Arial-BoldMT" w:hint="cs"/>
          <w:sz w:val="24"/>
          <w:szCs w:val="24"/>
          <w:rtl/>
          <w:lang w:bidi="ar-EG"/>
        </w:rPr>
        <w:t>المعرفة</w:t>
      </w:r>
      <w:r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71284">
        <w:rPr>
          <w:rFonts w:ascii="Arial-BoldMT" w:cs="Arial-BoldMT" w:hint="cs"/>
          <w:sz w:val="24"/>
          <w:szCs w:val="24"/>
          <w:rtl/>
          <w:lang w:bidi="ar-EG"/>
        </w:rPr>
        <w:t>من</w:t>
      </w:r>
      <w:r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71284">
        <w:rPr>
          <w:rFonts w:ascii="Arial-BoldMT" w:cs="Arial-BoldMT" w:hint="cs"/>
          <w:sz w:val="24"/>
          <w:szCs w:val="24"/>
          <w:rtl/>
          <w:lang w:bidi="ar-EG"/>
        </w:rPr>
        <w:t>المجالات</w:t>
      </w:r>
      <w:r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71284">
        <w:rPr>
          <w:rFonts w:ascii="Arial-BoldMT" w:cs="Arial-BoldMT" w:hint="cs"/>
          <w:sz w:val="24"/>
          <w:szCs w:val="24"/>
          <w:rtl/>
          <w:lang w:bidi="ar-EG"/>
        </w:rPr>
        <w:t>الهندسية</w:t>
      </w:r>
      <w:r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71284">
        <w:rPr>
          <w:rFonts w:ascii="Arial-BoldMT" w:cs="Arial-BoldMT" w:hint="cs"/>
          <w:sz w:val="24"/>
          <w:szCs w:val="24"/>
          <w:rtl/>
          <w:lang w:bidi="ar-EG"/>
        </w:rPr>
        <w:t>المختلفة</w:t>
      </w:r>
      <w:r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471284">
        <w:rPr>
          <w:rFonts w:ascii="Arial-BoldMT" w:cs="Arial-BoldMT" w:hint="cs"/>
          <w:sz w:val="24"/>
          <w:szCs w:val="24"/>
          <w:rtl/>
          <w:lang w:bidi="ar-EG"/>
        </w:rPr>
        <w:t>لحل</w:t>
      </w:r>
      <w:r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105335">
        <w:rPr>
          <w:rFonts w:ascii="Arial-BoldMT" w:cs="Arial-BoldMT" w:hint="cs"/>
          <w:sz w:val="24"/>
          <w:szCs w:val="24"/>
          <w:rtl/>
          <w:lang w:bidi="ar-EG"/>
        </w:rPr>
        <w:t>ال</w:t>
      </w:r>
      <w:r w:rsidRPr="00471284">
        <w:rPr>
          <w:rFonts w:ascii="Arial-BoldMT" w:cs="Arial-BoldMT" w:hint="cs"/>
          <w:sz w:val="24"/>
          <w:szCs w:val="24"/>
          <w:rtl/>
          <w:lang w:bidi="ar-EG"/>
        </w:rPr>
        <w:t>مشاكل</w:t>
      </w:r>
      <w:r w:rsidRPr="0047128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105335">
        <w:rPr>
          <w:rFonts w:ascii="Arial-BoldMT" w:cs="Arial-BoldMT" w:hint="cs"/>
          <w:sz w:val="24"/>
          <w:szCs w:val="24"/>
          <w:rtl/>
          <w:lang w:bidi="ar-EG"/>
        </w:rPr>
        <w:t xml:space="preserve">فى </w:t>
      </w:r>
      <w:r w:rsidR="00A779EC">
        <w:rPr>
          <w:rFonts w:ascii="Arial-BoldMT" w:cs="Arial-BoldMT" w:hint="cs"/>
          <w:sz w:val="24"/>
          <w:szCs w:val="24"/>
          <w:rtl/>
          <w:lang w:bidi="ar-EG"/>
        </w:rPr>
        <w:t xml:space="preserve">مجال </w:t>
      </w:r>
      <w:r w:rsidRPr="00471284">
        <w:rPr>
          <w:rFonts w:ascii="Arial-BoldMT" w:cs="Arial-BoldMT" w:hint="cs"/>
          <w:sz w:val="24"/>
          <w:szCs w:val="24"/>
          <w:rtl/>
          <w:lang w:bidi="ar-EG"/>
        </w:rPr>
        <w:t>صناعة</w:t>
      </w:r>
      <w:r w:rsidR="00E13CF9">
        <w:rPr>
          <w:rFonts w:ascii="Arial-BoldMT" w:cs="Arial-BoldMT" w:hint="cs"/>
          <w:sz w:val="24"/>
          <w:szCs w:val="24"/>
          <w:rtl/>
          <w:lang w:bidi="ar-EG"/>
        </w:rPr>
        <w:t xml:space="preserve"> البترول و</w:t>
      </w:r>
      <w:r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="00B85B0A" w:rsidRPr="00B85B0A">
        <w:rPr>
          <w:rFonts w:ascii="Arial-BoldMT" w:cs="Arial-BoldMT"/>
          <w:sz w:val="24"/>
          <w:szCs w:val="24"/>
          <w:lang w:bidi="ar-EG"/>
        </w:rPr>
        <w:t>.</w:t>
      </w:r>
    </w:p>
    <w:p w:rsidR="00B85B0A" w:rsidRPr="00B85B0A" w:rsidRDefault="00B85B0A" w:rsidP="003A70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B85B0A">
        <w:rPr>
          <w:rFonts w:ascii="Arial-BoldMT" w:cs="Arial-BoldMT" w:hint="cs"/>
          <w:sz w:val="24"/>
          <w:szCs w:val="24"/>
          <w:rtl/>
          <w:lang w:bidi="ar-EG"/>
        </w:rPr>
        <w:t>إجراء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دراسة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بحثية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Pr="00B85B0A">
        <w:rPr>
          <w:rFonts w:ascii="Arial-BoldMT" w:cs="Arial-BoldMT"/>
          <w:sz w:val="24"/>
          <w:szCs w:val="24"/>
          <w:lang w:bidi="ar-EG"/>
        </w:rPr>
        <w:t>/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أو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كتابة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دراسة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علمية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منهجية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حول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مشكلة بحثية</w:t>
      </w:r>
      <w:r w:rsidR="003A7091">
        <w:rPr>
          <w:rFonts w:ascii="Arial-BoldMT" w:cs="Arial-BoldMT" w:hint="cs"/>
          <w:sz w:val="24"/>
          <w:szCs w:val="24"/>
          <w:rtl/>
          <w:lang w:bidi="ar-EG"/>
        </w:rPr>
        <w:t xml:space="preserve"> فى مجال هندسة </w:t>
      </w:r>
      <w:r w:rsidR="006A6904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="003A7091">
        <w:rPr>
          <w:rFonts w:ascii="Arial-BoldMT" w:cs="Arial-BoldMT" w:hint="cs"/>
          <w:sz w:val="24"/>
          <w:szCs w:val="24"/>
          <w:rtl/>
          <w:lang w:bidi="ar-EG"/>
        </w:rPr>
        <w:t>الغاز الطبيعي</w:t>
      </w:r>
      <w:r w:rsidRPr="00B85B0A">
        <w:rPr>
          <w:rFonts w:ascii="Arial-BoldMT" w:cs="Arial-BoldMT"/>
          <w:sz w:val="24"/>
          <w:szCs w:val="24"/>
          <w:lang w:bidi="ar-EG"/>
        </w:rPr>
        <w:t>.</w:t>
      </w:r>
    </w:p>
    <w:p w:rsidR="00B85B0A" w:rsidRPr="00B85B0A" w:rsidRDefault="00B85B0A" w:rsidP="009015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B85B0A">
        <w:rPr>
          <w:rFonts w:ascii="Arial-BoldMT" w:cs="Arial-BoldMT" w:hint="cs"/>
          <w:sz w:val="24"/>
          <w:szCs w:val="24"/>
          <w:rtl/>
          <w:lang w:bidi="ar-EG"/>
        </w:rPr>
        <w:t>التخطيط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لتطوير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الأداء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/>
          <w:sz w:val="24"/>
          <w:szCs w:val="24"/>
          <w:rtl/>
          <w:lang w:bidi="ar-EG"/>
        </w:rPr>
        <w:t xml:space="preserve">تكنولوجيا </w:t>
      </w:r>
      <w:r w:rsidR="006A6904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Pr="00B85B0A">
        <w:rPr>
          <w:rFonts w:ascii="Arial-BoldMT" w:cs="Arial-BoldMT"/>
          <w:sz w:val="24"/>
          <w:szCs w:val="24"/>
          <w:rtl/>
          <w:lang w:bidi="ar-EG"/>
        </w:rPr>
        <w:t>الغاز الطبيعى</w:t>
      </w:r>
      <w:r w:rsidRPr="00B85B0A">
        <w:rPr>
          <w:rFonts w:ascii="Arial-BoldMT" w:cs="Arial-BoldMT"/>
          <w:sz w:val="24"/>
          <w:szCs w:val="24"/>
          <w:lang w:bidi="ar-EG"/>
        </w:rPr>
        <w:t>.</w:t>
      </w:r>
    </w:p>
    <w:p w:rsidR="00914968" w:rsidRDefault="00B85B0A" w:rsidP="0043309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B85B0A">
        <w:rPr>
          <w:rFonts w:ascii="Arial-BoldMT" w:cs="Arial-BoldMT" w:hint="cs"/>
          <w:sz w:val="24"/>
          <w:szCs w:val="24"/>
          <w:rtl/>
          <w:lang w:bidi="ar-EG"/>
        </w:rPr>
        <w:t>اتخاذ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القرارات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المهنية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سياقات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مهنية</w:t>
      </w:r>
      <w:r w:rsidRPr="00B85B0A">
        <w:rPr>
          <w:rFonts w:ascii="Arial-BoldMT" w:cs="Arial-BoldMT"/>
          <w:sz w:val="24"/>
          <w:szCs w:val="24"/>
          <w:lang w:bidi="ar-EG"/>
        </w:rPr>
        <w:t xml:space="preserve"> </w:t>
      </w:r>
      <w:r w:rsidRPr="00B85B0A">
        <w:rPr>
          <w:rFonts w:ascii="Arial-BoldMT" w:cs="Arial-BoldMT" w:hint="cs"/>
          <w:sz w:val="24"/>
          <w:szCs w:val="24"/>
          <w:rtl/>
          <w:lang w:bidi="ar-EG"/>
        </w:rPr>
        <w:t>متنوعة</w:t>
      </w:r>
      <w:r w:rsidRPr="00B85B0A">
        <w:rPr>
          <w:rFonts w:ascii="Arial-BoldMT" w:cs="Arial-BoldMT"/>
          <w:sz w:val="24"/>
          <w:szCs w:val="24"/>
          <w:lang w:bidi="ar-EG"/>
        </w:rPr>
        <w:t>.</w:t>
      </w:r>
    </w:p>
    <w:p w:rsidR="00433092" w:rsidRPr="00433092" w:rsidRDefault="00433092" w:rsidP="00433092">
      <w:pPr>
        <w:pStyle w:val="ListParagraph"/>
        <w:autoSpaceDE w:val="0"/>
        <w:autoSpaceDN w:val="0"/>
        <w:adjustRightInd w:val="0"/>
        <w:spacing w:after="0"/>
        <w:ind w:left="1106"/>
        <w:jc w:val="lowKashida"/>
        <w:rPr>
          <w:rFonts w:ascii="Arial-BoldMT" w:cs="Arial-BoldMT"/>
          <w:sz w:val="24"/>
          <w:szCs w:val="24"/>
          <w:rtl/>
          <w:lang w:bidi="ar-EG"/>
        </w:rPr>
      </w:pPr>
    </w:p>
    <w:p w:rsidR="00CB2D94" w:rsidRPr="00CB2D94" w:rsidRDefault="00CB2D94" w:rsidP="00CB2D94">
      <w:pPr>
        <w:spacing w:after="0" w:line="360" w:lineRule="auto"/>
        <w:ind w:left="566"/>
        <w:rPr>
          <w:rFonts w:ascii="SimplifiedArabic-Bold" w:cs="SimplifiedArabic-Bold"/>
          <w:b/>
          <w:bCs/>
          <w:sz w:val="28"/>
          <w:szCs w:val="28"/>
          <w:rtl/>
        </w:rPr>
      </w:pPr>
      <w:r w:rsidRPr="00CB2D94">
        <w:rPr>
          <w:rFonts w:ascii="SimplifiedArabic-Bold" w:cs="SimplifiedArabic-Bold" w:hint="cs"/>
          <w:b/>
          <w:bCs/>
          <w:sz w:val="28"/>
          <w:szCs w:val="28"/>
          <w:rtl/>
        </w:rPr>
        <w:t>6</w:t>
      </w:r>
      <w:r w:rsidRPr="00CB2D94">
        <w:rPr>
          <w:rFonts w:ascii="SimplifiedArabic-Bold" w:cs="SimplifiedArabic-Bold"/>
          <w:b/>
          <w:bCs/>
          <w:sz w:val="28"/>
          <w:szCs w:val="28"/>
        </w:rPr>
        <w:t>.</w:t>
      </w:r>
      <w:r w:rsidRPr="00CB2D94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3 </w:t>
      </w:r>
      <w:r w:rsidRPr="00433092">
        <w:rPr>
          <w:rFonts w:asciiTheme="minorBidi" w:hAnsiTheme="minorBidi"/>
          <w:b/>
          <w:bCs/>
          <w:sz w:val="24"/>
          <w:szCs w:val="24"/>
          <w:u w:val="single"/>
          <w:rtl/>
        </w:rPr>
        <w:t>المهارات</w:t>
      </w:r>
      <w:r w:rsidRPr="004330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433092">
        <w:rPr>
          <w:rFonts w:asciiTheme="minorBidi" w:hAnsiTheme="minorBidi"/>
          <w:b/>
          <w:bCs/>
          <w:sz w:val="24"/>
          <w:szCs w:val="24"/>
          <w:u w:val="single"/>
          <w:rtl/>
        </w:rPr>
        <w:t>المهنية</w:t>
      </w:r>
      <w:r w:rsidRPr="00433092">
        <w:rPr>
          <w:rFonts w:asciiTheme="minorBidi" w:hAnsiTheme="minorBidi"/>
          <w:b/>
          <w:bCs/>
          <w:sz w:val="24"/>
          <w:szCs w:val="24"/>
          <w:rtl/>
        </w:rPr>
        <w:t>:</w:t>
      </w:r>
    </w:p>
    <w:p w:rsidR="00CB2D94" w:rsidRPr="00433092" w:rsidRDefault="00CB2D94" w:rsidP="006A6904">
      <w:pPr>
        <w:ind w:left="656"/>
        <w:rPr>
          <w:rFonts w:ascii="Arial-BoldMT" w:cs="Arial-BoldMT"/>
          <w:sz w:val="24"/>
          <w:szCs w:val="24"/>
          <w:lang w:bidi="ar-EG"/>
        </w:rPr>
      </w:pPr>
      <w:r w:rsidRPr="00433092">
        <w:rPr>
          <w:rFonts w:ascii="Arial-BoldMT" w:cs="Arial-BoldMT" w:hint="cs"/>
          <w:sz w:val="24"/>
          <w:szCs w:val="24"/>
          <w:rtl/>
          <w:lang w:bidi="ar-EG"/>
        </w:rPr>
        <w:t>بانتهاء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دراسة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برنامج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الدبلوم ال</w:t>
      </w:r>
      <w:r w:rsidR="00105335">
        <w:rPr>
          <w:rFonts w:ascii="Arial-BoldMT" w:cs="Arial-BoldMT" w:hint="cs"/>
          <w:sz w:val="24"/>
          <w:szCs w:val="24"/>
          <w:rtl/>
          <w:lang w:bidi="ar-EG"/>
        </w:rPr>
        <w:t>بي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ني فى "</w:t>
      </w:r>
      <w:r w:rsidR="006A6904">
        <w:rPr>
          <w:rFonts w:ascii="Arial-BoldMT" w:cs="Arial-BoldMT" w:hint="cs"/>
          <w:sz w:val="24"/>
          <w:szCs w:val="24"/>
          <w:rtl/>
          <w:lang w:bidi="ar-EG"/>
        </w:rPr>
        <w:t>هندسة</w:t>
      </w:r>
      <w:r w:rsidR="006A6904" w:rsidRPr="00433092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="006A6904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الغاز الطبيعي"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يجب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أن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يكون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الخريج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قادرا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Pr="00433092">
        <w:rPr>
          <w:rFonts w:ascii="Arial-BoldMT" w:cs="Arial-BoldMT"/>
          <w:sz w:val="24"/>
          <w:szCs w:val="24"/>
          <w:lang w:bidi="ar-EG"/>
        </w:rPr>
        <w:t>:</w:t>
      </w:r>
    </w:p>
    <w:p w:rsidR="00CB2D94" w:rsidRPr="00CB2D94" w:rsidRDefault="00BB5996" w:rsidP="00CB2D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rtl/>
          <w:lang w:bidi="ar-EG"/>
        </w:rPr>
      </w:pPr>
      <w:r>
        <w:rPr>
          <w:rFonts w:ascii="Arial-BoldMT" w:cs="Arial-BoldMT" w:hint="cs"/>
          <w:sz w:val="24"/>
          <w:szCs w:val="24"/>
          <w:rtl/>
          <w:lang w:bidi="ar-EG"/>
        </w:rPr>
        <w:t>تطبيق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المهارات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الأساسية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والدراسات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الميدانية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="00CB2D94">
        <w:rPr>
          <w:rFonts w:ascii="Arial-BoldMT" w:cs="Arial-BoldMT" w:hint="cs"/>
          <w:sz w:val="24"/>
          <w:szCs w:val="24"/>
          <w:rtl/>
          <w:lang w:bidi="ar-EG"/>
        </w:rPr>
        <w:t xml:space="preserve">خطوات حل المشكلات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هندسة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6A6904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الغاز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الطبيعي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والتكنولوجيات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ذات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CB2D94" w:rsidRPr="00CB2D94">
        <w:rPr>
          <w:rFonts w:ascii="Arial-BoldMT" w:cs="Arial-BoldMT" w:hint="cs"/>
          <w:sz w:val="24"/>
          <w:szCs w:val="24"/>
          <w:rtl/>
          <w:lang w:bidi="ar-EG"/>
        </w:rPr>
        <w:t>الصلة</w:t>
      </w:r>
      <w:r w:rsidR="00CB2D94" w:rsidRPr="00CB2D94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CB2D94" w:rsidRPr="00CB2D94" w:rsidRDefault="00CB2D94" w:rsidP="00CB2D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CB2D94">
        <w:rPr>
          <w:rFonts w:ascii="Arial-BoldMT" w:cs="Arial-BoldMT" w:hint="cs"/>
          <w:sz w:val="24"/>
          <w:szCs w:val="24"/>
          <w:rtl/>
          <w:lang w:bidi="ar-EG"/>
        </w:rPr>
        <w:t>كتابة</w:t>
      </w:r>
      <w:r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وتقييم</w:t>
      </w:r>
      <w:r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التقارير</w:t>
      </w:r>
      <w:r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المهنية</w:t>
      </w:r>
      <w:r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تكنولوجيا</w:t>
      </w:r>
      <w:r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="006A6904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الغاز</w:t>
      </w:r>
      <w:r w:rsidRPr="00CB2D94">
        <w:rPr>
          <w:rFonts w:ascii="Arial-BoldMT" w:cs="Arial-BoldMT"/>
          <w:sz w:val="24"/>
          <w:szCs w:val="24"/>
          <w:rtl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الطبيعي</w:t>
      </w:r>
      <w:r w:rsidRPr="00CB2D94">
        <w:rPr>
          <w:rFonts w:ascii="Arial-BoldMT" w:cs="Arial-BoldMT"/>
          <w:sz w:val="24"/>
          <w:szCs w:val="24"/>
          <w:rtl/>
          <w:lang w:bidi="ar-EG"/>
        </w:rPr>
        <w:t>.</w:t>
      </w:r>
    </w:p>
    <w:p w:rsidR="00CB2D94" w:rsidRDefault="00CB2D94" w:rsidP="0043309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CB2D94">
        <w:rPr>
          <w:rFonts w:ascii="Arial-BoldMT" w:cs="Arial-BoldMT" w:hint="cs"/>
          <w:sz w:val="24"/>
          <w:szCs w:val="24"/>
          <w:rtl/>
          <w:lang w:bidi="ar-EG"/>
        </w:rPr>
        <w:t>تقييم</w:t>
      </w:r>
      <w:r w:rsidRPr="00CB2D94">
        <w:rPr>
          <w:rFonts w:ascii="Arial-BoldMT" w:cs="Arial-BoldMT"/>
          <w:sz w:val="24"/>
          <w:szCs w:val="24"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الطرق</w:t>
      </w:r>
      <w:r w:rsidRPr="00CB2D94">
        <w:rPr>
          <w:rFonts w:ascii="Arial-BoldMT" w:cs="Arial-BoldMT"/>
          <w:sz w:val="24"/>
          <w:szCs w:val="24"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و</w:t>
      </w:r>
      <w:r w:rsidR="00433092">
        <w:rPr>
          <w:rFonts w:ascii="Arial-BoldMT" w:cs="Arial-BoldMT" w:hint="cs"/>
          <w:sz w:val="24"/>
          <w:szCs w:val="24"/>
          <w:rtl/>
          <w:lang w:bidi="ar-EG"/>
        </w:rPr>
        <w:t>التقنيات</w:t>
      </w:r>
      <w:r w:rsidRPr="00CB2D94">
        <w:rPr>
          <w:rFonts w:ascii="Arial-BoldMT" w:cs="Arial-BoldMT"/>
          <w:sz w:val="24"/>
          <w:szCs w:val="24"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القائمة</w:t>
      </w:r>
      <w:r w:rsidRPr="00CB2D94">
        <w:rPr>
          <w:rFonts w:ascii="Arial-BoldMT" w:cs="Arial-BoldMT"/>
          <w:sz w:val="24"/>
          <w:szCs w:val="24"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CB2D94">
        <w:rPr>
          <w:rFonts w:ascii="Arial-BoldMT" w:cs="Arial-BoldMT"/>
          <w:sz w:val="24"/>
          <w:szCs w:val="24"/>
          <w:lang w:bidi="ar-EG"/>
        </w:rPr>
        <w:t xml:space="preserve"> </w:t>
      </w:r>
      <w:r w:rsidRPr="00CB2D94">
        <w:rPr>
          <w:rFonts w:ascii="Arial-BoldMT" w:cs="Arial-BoldMT" w:hint="cs"/>
          <w:sz w:val="24"/>
          <w:szCs w:val="24"/>
          <w:rtl/>
          <w:lang w:bidi="ar-EG"/>
        </w:rPr>
        <w:t>مجال</w:t>
      </w:r>
      <w:r w:rsidRPr="00CB2D94">
        <w:rPr>
          <w:rFonts w:ascii="Arial-BoldMT" w:cs="Arial-BoldMT"/>
          <w:sz w:val="24"/>
          <w:szCs w:val="24"/>
          <w:lang w:bidi="ar-EG"/>
        </w:rPr>
        <w:t xml:space="preserve"> </w:t>
      </w:r>
      <w:r w:rsidR="00433092">
        <w:rPr>
          <w:rFonts w:ascii="Arial-BoldMT" w:cs="Arial-BoldMT" w:hint="cs"/>
          <w:sz w:val="24"/>
          <w:szCs w:val="24"/>
          <w:rtl/>
          <w:lang w:bidi="ar-EG"/>
        </w:rPr>
        <w:t>هندسة و</w:t>
      </w:r>
      <w:r w:rsidRPr="00CB2D94">
        <w:rPr>
          <w:rFonts w:ascii="Arial-BoldMT" w:cs="Arial-BoldMT"/>
          <w:sz w:val="24"/>
          <w:szCs w:val="24"/>
          <w:rtl/>
          <w:lang w:bidi="ar-EG"/>
        </w:rPr>
        <w:t xml:space="preserve">تكنولوجيا </w:t>
      </w:r>
      <w:r w:rsidR="006A6904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Pr="00CB2D94">
        <w:rPr>
          <w:rFonts w:ascii="Arial-BoldMT" w:cs="Arial-BoldMT"/>
          <w:sz w:val="24"/>
          <w:szCs w:val="24"/>
          <w:rtl/>
          <w:lang w:bidi="ar-EG"/>
        </w:rPr>
        <w:t>الغاز الطبيعى.</w:t>
      </w:r>
    </w:p>
    <w:p w:rsidR="00433092" w:rsidRDefault="00433092" w:rsidP="00433092">
      <w:pPr>
        <w:pStyle w:val="ListParagraph"/>
        <w:autoSpaceDE w:val="0"/>
        <w:autoSpaceDN w:val="0"/>
        <w:adjustRightInd w:val="0"/>
        <w:spacing w:after="0"/>
        <w:ind w:left="1106"/>
        <w:jc w:val="lowKashida"/>
        <w:rPr>
          <w:rFonts w:ascii="Arial-BoldMT" w:cs="Arial-BoldMT"/>
          <w:sz w:val="24"/>
          <w:szCs w:val="24"/>
          <w:lang w:bidi="ar-EG"/>
        </w:rPr>
      </w:pPr>
    </w:p>
    <w:p w:rsidR="001F523E" w:rsidRPr="001575DB" w:rsidRDefault="001F523E" w:rsidP="001F523E">
      <w:pPr>
        <w:pStyle w:val="ListParagraph"/>
        <w:autoSpaceDE w:val="0"/>
        <w:autoSpaceDN w:val="0"/>
        <w:adjustRightInd w:val="0"/>
        <w:spacing w:after="0"/>
        <w:ind w:left="1106"/>
        <w:jc w:val="lowKashida"/>
        <w:rPr>
          <w:rFonts w:ascii="Arial-BoldMT" w:cs="Arial-BoldMT"/>
          <w:sz w:val="8"/>
          <w:szCs w:val="8"/>
          <w:rtl/>
          <w:lang w:bidi="ar-EG"/>
        </w:rPr>
      </w:pPr>
    </w:p>
    <w:p w:rsidR="001F523E" w:rsidRDefault="001F523E" w:rsidP="001F523E">
      <w:pPr>
        <w:spacing w:after="0" w:line="360" w:lineRule="auto"/>
        <w:ind w:left="566"/>
        <w:rPr>
          <w:rFonts w:ascii="SimplifiedArabic-Bold" w:cs="SimplifiedArabic-Bold"/>
          <w:b/>
          <w:bCs/>
          <w:sz w:val="27"/>
          <w:szCs w:val="27"/>
          <w:rtl/>
        </w:rPr>
      </w:pPr>
      <w:r w:rsidRPr="001F523E">
        <w:rPr>
          <w:rFonts w:ascii="SimplifiedArabic-Bold" w:cs="SimplifiedArabic-Bold" w:hint="cs"/>
          <w:b/>
          <w:bCs/>
          <w:sz w:val="27"/>
          <w:szCs w:val="27"/>
          <w:rtl/>
        </w:rPr>
        <w:t>6</w:t>
      </w:r>
      <w:r w:rsidRPr="001F523E">
        <w:rPr>
          <w:rFonts w:ascii="SimplifiedArabic-Bold" w:cs="SimplifiedArabic-Bold"/>
          <w:b/>
          <w:bCs/>
          <w:sz w:val="27"/>
          <w:szCs w:val="27"/>
        </w:rPr>
        <w:t>.</w:t>
      </w:r>
      <w:r w:rsidRPr="001F523E">
        <w:rPr>
          <w:rFonts w:ascii="SimplifiedArabic-Bold" w:cs="SimplifiedArabic-Bold" w:hint="cs"/>
          <w:b/>
          <w:bCs/>
          <w:sz w:val="27"/>
          <w:szCs w:val="27"/>
          <w:rtl/>
        </w:rPr>
        <w:t xml:space="preserve">4 </w:t>
      </w:r>
      <w:r w:rsidRPr="00433092">
        <w:rPr>
          <w:rFonts w:asciiTheme="minorBidi" w:hAnsiTheme="minorBidi"/>
          <w:b/>
          <w:bCs/>
          <w:sz w:val="24"/>
          <w:szCs w:val="24"/>
          <w:u w:val="single"/>
          <w:rtl/>
        </w:rPr>
        <w:t>المهارات</w:t>
      </w:r>
      <w:r w:rsidRPr="004330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433092">
        <w:rPr>
          <w:rFonts w:asciiTheme="minorBidi" w:hAnsiTheme="minorBidi"/>
          <w:b/>
          <w:bCs/>
          <w:sz w:val="24"/>
          <w:szCs w:val="24"/>
          <w:u w:val="single"/>
          <w:rtl/>
        </w:rPr>
        <w:t>العامة</w:t>
      </w:r>
      <w:r w:rsidRPr="004330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433092">
        <w:rPr>
          <w:rFonts w:asciiTheme="minorBidi" w:hAnsiTheme="minorBidi"/>
          <w:b/>
          <w:bCs/>
          <w:sz w:val="24"/>
          <w:szCs w:val="24"/>
          <w:u w:val="single"/>
          <w:rtl/>
        </w:rPr>
        <w:t>والمنتقلة</w:t>
      </w:r>
      <w:r w:rsidRPr="00433092">
        <w:rPr>
          <w:rFonts w:asciiTheme="minorBidi" w:hAnsiTheme="minorBidi"/>
          <w:b/>
          <w:bCs/>
          <w:sz w:val="24"/>
          <w:szCs w:val="24"/>
          <w:rtl/>
        </w:rPr>
        <w:t>:</w:t>
      </w:r>
    </w:p>
    <w:p w:rsidR="00703E05" w:rsidRPr="00433092" w:rsidRDefault="000800EC" w:rsidP="00433092">
      <w:pPr>
        <w:ind w:left="656"/>
        <w:rPr>
          <w:rFonts w:ascii="Arial-BoldMT" w:cs="Arial-BoldMT"/>
          <w:sz w:val="24"/>
          <w:szCs w:val="24"/>
          <w:rtl/>
          <w:lang w:bidi="ar-EG"/>
        </w:rPr>
      </w:pPr>
      <w:r w:rsidRPr="00433092">
        <w:rPr>
          <w:rFonts w:ascii="Arial-BoldMT" w:cs="Arial-BoldMT" w:hint="cs"/>
          <w:sz w:val="24"/>
          <w:szCs w:val="24"/>
          <w:rtl/>
          <w:lang w:bidi="ar-EG"/>
        </w:rPr>
        <w:t>يجب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أن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يكون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الخريج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قادرا</w:t>
      </w:r>
      <w:r w:rsidRPr="00433092">
        <w:rPr>
          <w:rFonts w:ascii="Arial-BoldMT" w:cs="Arial-BoldMT"/>
          <w:sz w:val="24"/>
          <w:szCs w:val="24"/>
          <w:lang w:bidi="ar-EG"/>
        </w:rPr>
        <w:t xml:space="preserve"> </w:t>
      </w:r>
      <w:r w:rsidRPr="00433092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Pr="00433092">
        <w:rPr>
          <w:rFonts w:ascii="Arial-BoldMT" w:cs="Arial-BoldMT"/>
          <w:sz w:val="24"/>
          <w:szCs w:val="24"/>
          <w:lang w:bidi="ar-EG"/>
        </w:rPr>
        <w:t>:</w:t>
      </w:r>
    </w:p>
    <w:p w:rsidR="0076562D" w:rsidRPr="0076562D" w:rsidRDefault="0076562D" w:rsidP="007C7C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76562D">
        <w:rPr>
          <w:rFonts w:ascii="Arial-BoldMT" w:cs="Arial-BoldMT" w:hint="cs"/>
          <w:sz w:val="24"/>
          <w:szCs w:val="24"/>
          <w:rtl/>
          <w:lang w:bidi="ar-EG"/>
        </w:rPr>
        <w:t>التواصل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الفعال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بأنواعه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المختلفة</w:t>
      </w:r>
      <w:r w:rsidRPr="0076562D">
        <w:rPr>
          <w:rFonts w:ascii="Arial-BoldMT" w:cs="Arial-BoldMT"/>
          <w:sz w:val="24"/>
          <w:szCs w:val="24"/>
          <w:lang w:bidi="ar-EG"/>
        </w:rPr>
        <w:t>.</w:t>
      </w:r>
    </w:p>
    <w:p w:rsidR="0076562D" w:rsidRPr="0076562D" w:rsidRDefault="0076562D" w:rsidP="007C7C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76562D">
        <w:rPr>
          <w:rFonts w:ascii="Arial-BoldMT" w:cs="Arial-BoldMT" w:hint="cs"/>
          <w:sz w:val="24"/>
          <w:szCs w:val="24"/>
          <w:rtl/>
          <w:lang w:bidi="ar-EG"/>
        </w:rPr>
        <w:t>استخدام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تكنولوجيا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المعلومات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بما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يخدم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الممارسة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المهنية</w:t>
      </w:r>
      <w:r w:rsidRPr="0076562D">
        <w:rPr>
          <w:rFonts w:ascii="Arial-BoldMT" w:cs="Arial-BoldMT"/>
          <w:sz w:val="24"/>
          <w:szCs w:val="24"/>
          <w:lang w:bidi="ar-EG"/>
        </w:rPr>
        <w:t>.</w:t>
      </w:r>
    </w:p>
    <w:p w:rsidR="0076562D" w:rsidRPr="0076562D" w:rsidRDefault="0076562D" w:rsidP="007C7C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76562D">
        <w:rPr>
          <w:rFonts w:ascii="Arial-BoldMT" w:cs="Arial-BoldMT" w:hint="cs"/>
          <w:sz w:val="24"/>
          <w:szCs w:val="24"/>
          <w:rtl/>
          <w:lang w:bidi="ar-EG"/>
        </w:rPr>
        <w:t>التقييم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الذاتي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وتحديد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احتياجاته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التعل</w:t>
      </w:r>
      <w:r w:rsidR="00433092">
        <w:rPr>
          <w:rFonts w:ascii="Arial-BoldMT" w:cs="Arial-BoldMT" w:hint="cs"/>
          <w:sz w:val="24"/>
          <w:szCs w:val="24"/>
          <w:rtl/>
          <w:lang w:bidi="ar-EG"/>
        </w:rPr>
        <w:t>ي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مية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الشخصية</w:t>
      </w:r>
      <w:r w:rsidRPr="0076562D">
        <w:rPr>
          <w:rFonts w:ascii="Arial-BoldMT" w:cs="Arial-BoldMT"/>
          <w:sz w:val="24"/>
          <w:szCs w:val="24"/>
          <w:lang w:bidi="ar-EG"/>
        </w:rPr>
        <w:t>.</w:t>
      </w:r>
    </w:p>
    <w:p w:rsidR="0076562D" w:rsidRPr="0076562D" w:rsidRDefault="0076562D" w:rsidP="007C7C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76562D">
        <w:rPr>
          <w:rFonts w:ascii="Arial-BoldMT" w:cs="Arial-BoldMT" w:hint="cs"/>
          <w:sz w:val="24"/>
          <w:szCs w:val="24"/>
          <w:rtl/>
          <w:lang w:bidi="ar-EG"/>
        </w:rPr>
        <w:t>استخدام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المصادر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المختلفة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للحصول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على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المعلومات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والمعارف</w:t>
      </w:r>
      <w:r w:rsidRPr="0076562D">
        <w:rPr>
          <w:rFonts w:ascii="Arial-BoldMT" w:cs="Arial-BoldMT"/>
          <w:sz w:val="24"/>
          <w:szCs w:val="24"/>
          <w:lang w:bidi="ar-EG"/>
        </w:rPr>
        <w:t>.</w:t>
      </w:r>
    </w:p>
    <w:p w:rsidR="0076562D" w:rsidRPr="0076562D" w:rsidRDefault="005439D0" w:rsidP="0043309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76562D">
        <w:rPr>
          <w:rFonts w:ascii="Arial-BoldMT" w:cs="Arial-BoldMT" w:hint="cs"/>
          <w:sz w:val="24"/>
          <w:szCs w:val="24"/>
          <w:rtl/>
          <w:lang w:bidi="ar-EG"/>
        </w:rPr>
        <w:t>العمل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فريق</w:t>
      </w:r>
      <w:r>
        <w:rPr>
          <w:rFonts w:ascii="Arial-BoldMT" w:cs="Arial-BoldMT" w:hint="cs"/>
          <w:sz w:val="24"/>
          <w:szCs w:val="24"/>
          <w:rtl/>
          <w:lang w:bidi="ar-EG"/>
        </w:rPr>
        <w:t xml:space="preserve"> و</w:t>
      </w:r>
      <w:r w:rsidRPr="005439D0">
        <w:rPr>
          <w:rFonts w:ascii="Arial-BoldMT" w:cs="Arial-BoldMT" w:hint="cs"/>
          <w:sz w:val="24"/>
          <w:szCs w:val="24"/>
          <w:rtl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إدارة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الوقت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بكفاءة</w:t>
      </w:r>
      <w:r w:rsidR="0076562D" w:rsidRPr="0076562D">
        <w:rPr>
          <w:rFonts w:ascii="Arial-BoldMT" w:cs="Arial-BoldMT"/>
          <w:sz w:val="24"/>
          <w:szCs w:val="24"/>
          <w:lang w:bidi="ar-EG"/>
        </w:rPr>
        <w:t>.</w:t>
      </w:r>
    </w:p>
    <w:p w:rsidR="0076562D" w:rsidRPr="005439D0" w:rsidRDefault="0076562D" w:rsidP="005439D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76562D">
        <w:rPr>
          <w:rFonts w:ascii="Arial-BoldMT" w:cs="Arial-BoldMT" w:hint="cs"/>
          <w:sz w:val="24"/>
          <w:szCs w:val="24"/>
          <w:rtl/>
          <w:lang w:bidi="ar-EG"/>
        </w:rPr>
        <w:t>قيادة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فرق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في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سياقات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مهنية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مختلفة</w:t>
      </w:r>
      <w:r w:rsidRPr="0076562D">
        <w:rPr>
          <w:rFonts w:ascii="Arial-BoldMT" w:cs="Arial-BoldMT"/>
          <w:sz w:val="24"/>
          <w:szCs w:val="24"/>
          <w:lang w:bidi="ar-EG"/>
        </w:rPr>
        <w:t>.</w:t>
      </w:r>
    </w:p>
    <w:p w:rsidR="0076562D" w:rsidRDefault="0076562D" w:rsidP="007C7C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06" w:hanging="270"/>
        <w:jc w:val="lowKashida"/>
        <w:rPr>
          <w:rFonts w:ascii="Arial-BoldMT" w:cs="Arial-BoldMT"/>
          <w:sz w:val="24"/>
          <w:szCs w:val="24"/>
          <w:lang w:bidi="ar-EG"/>
        </w:rPr>
      </w:pPr>
      <w:r w:rsidRPr="0076562D">
        <w:rPr>
          <w:rFonts w:ascii="Arial-BoldMT" w:cs="Arial-BoldMT" w:hint="cs"/>
          <w:sz w:val="24"/>
          <w:szCs w:val="24"/>
          <w:rtl/>
          <w:lang w:bidi="ar-EG"/>
        </w:rPr>
        <w:t>التعلم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الذاتي</w:t>
      </w:r>
      <w:r w:rsidRPr="0076562D">
        <w:rPr>
          <w:rFonts w:ascii="Arial-BoldMT" w:cs="Arial-BoldMT"/>
          <w:sz w:val="24"/>
          <w:szCs w:val="24"/>
          <w:lang w:bidi="ar-EG"/>
        </w:rPr>
        <w:t xml:space="preserve"> </w:t>
      </w:r>
      <w:r w:rsidRPr="0076562D">
        <w:rPr>
          <w:rFonts w:ascii="Arial-BoldMT" w:cs="Arial-BoldMT" w:hint="cs"/>
          <w:sz w:val="24"/>
          <w:szCs w:val="24"/>
          <w:rtl/>
          <w:lang w:bidi="ar-EG"/>
        </w:rPr>
        <w:t>والمستمر</w:t>
      </w:r>
      <w:r w:rsidRPr="0076562D">
        <w:rPr>
          <w:rFonts w:ascii="Arial-BoldMT" w:cs="Arial-BoldMT"/>
          <w:sz w:val="24"/>
          <w:szCs w:val="24"/>
          <w:lang w:bidi="ar-EG"/>
        </w:rPr>
        <w:t>.</w:t>
      </w:r>
    </w:p>
    <w:p w:rsidR="00FC7255" w:rsidRPr="003268A2" w:rsidRDefault="00FC7255" w:rsidP="003268A2">
      <w:p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rtl/>
          <w:lang w:bidi="ar-EG"/>
        </w:rPr>
      </w:pPr>
    </w:p>
    <w:p w:rsidR="00703E05" w:rsidRPr="001575DB" w:rsidRDefault="00703E05" w:rsidP="00703E05">
      <w:pPr>
        <w:pStyle w:val="ListParagraph"/>
        <w:ind w:left="926"/>
        <w:rPr>
          <w:rFonts w:ascii="Arial-BoldMT" w:cs="Arial-BoldMT"/>
          <w:sz w:val="12"/>
          <w:szCs w:val="12"/>
          <w:rtl/>
          <w:lang w:bidi="ar-EG"/>
        </w:rPr>
      </w:pPr>
    </w:p>
    <w:p w:rsidR="009E78A3" w:rsidRPr="009E78A3" w:rsidRDefault="009E78A3" w:rsidP="009E78A3">
      <w:pPr>
        <w:pStyle w:val="ListParagraph"/>
        <w:numPr>
          <w:ilvl w:val="0"/>
          <w:numId w:val="4"/>
        </w:numPr>
        <w:spacing w:after="0" w:line="360" w:lineRule="auto"/>
        <w:ind w:left="746"/>
        <w:rPr>
          <w:b/>
          <w:bCs/>
          <w:sz w:val="28"/>
          <w:szCs w:val="28"/>
          <w:u w:val="single"/>
          <w:rtl/>
          <w:lang w:bidi="ar-EG"/>
        </w:rPr>
      </w:pPr>
      <w:r w:rsidRPr="009E78A3">
        <w:rPr>
          <w:rFonts w:hint="cs"/>
          <w:b/>
          <w:bCs/>
          <w:sz w:val="28"/>
          <w:szCs w:val="28"/>
          <w:u w:val="single"/>
          <w:rtl/>
          <w:lang w:bidi="ar-EG"/>
        </w:rPr>
        <w:t>أساليب التعليم والتعلم</w:t>
      </w:r>
      <w:r w:rsidRPr="009E78A3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9E78A3" w:rsidRPr="009E78A3" w:rsidRDefault="009E78A3" w:rsidP="009E78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9E78A3">
        <w:rPr>
          <w:rFonts w:ascii="Arial-BoldMT" w:cs="Arial-BoldMT" w:hint="cs"/>
          <w:sz w:val="24"/>
          <w:szCs w:val="24"/>
          <w:rtl/>
          <w:lang w:bidi="ar-EG"/>
        </w:rPr>
        <w:t>المحاضرات</w:t>
      </w:r>
    </w:p>
    <w:p w:rsidR="009E78A3" w:rsidRPr="009E78A3" w:rsidRDefault="009E78A3" w:rsidP="009E78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9E78A3">
        <w:rPr>
          <w:rFonts w:ascii="Arial-BoldMT" w:cs="Arial-BoldMT" w:hint="cs"/>
          <w:sz w:val="24"/>
          <w:szCs w:val="24"/>
          <w:rtl/>
          <w:lang w:bidi="ar-EG"/>
        </w:rPr>
        <w:t>فصول عملية</w:t>
      </w:r>
    </w:p>
    <w:p w:rsidR="009E78A3" w:rsidRPr="009E78A3" w:rsidRDefault="009E78A3" w:rsidP="009E78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9E78A3">
        <w:rPr>
          <w:rFonts w:ascii="Arial-BoldMT" w:cs="Arial-BoldMT" w:hint="cs"/>
          <w:sz w:val="24"/>
          <w:szCs w:val="24"/>
          <w:rtl/>
          <w:lang w:bidi="ar-EG"/>
        </w:rPr>
        <w:t>قراءات موجهة</w:t>
      </w:r>
    </w:p>
    <w:p w:rsidR="009E78A3" w:rsidRPr="009E78A3" w:rsidRDefault="009E78A3" w:rsidP="009E78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9E78A3">
        <w:rPr>
          <w:rFonts w:ascii="Arial-BoldMT" w:cs="Arial-BoldMT" w:hint="cs"/>
          <w:sz w:val="24"/>
          <w:szCs w:val="24"/>
          <w:rtl/>
          <w:lang w:bidi="ar-EG"/>
        </w:rPr>
        <w:t>مشروعات بحثية صغيرة</w:t>
      </w:r>
    </w:p>
    <w:p w:rsidR="009E78A3" w:rsidRPr="009E78A3" w:rsidRDefault="009E78A3" w:rsidP="009E78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9E78A3">
        <w:rPr>
          <w:rFonts w:ascii="Arial-BoldMT" w:cs="Arial-BoldMT" w:hint="cs"/>
          <w:sz w:val="24"/>
          <w:szCs w:val="24"/>
          <w:rtl/>
          <w:lang w:bidi="ar-EG"/>
        </w:rPr>
        <w:t>مناقشات تفاعلية</w:t>
      </w:r>
    </w:p>
    <w:p w:rsidR="009E78A3" w:rsidRPr="009E78A3" w:rsidRDefault="009E78A3" w:rsidP="009E78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rtl/>
          <w:lang w:bidi="ar-EG"/>
        </w:rPr>
      </w:pPr>
      <w:r w:rsidRPr="009E78A3">
        <w:rPr>
          <w:rFonts w:ascii="Arial-BoldMT" w:cs="Arial-BoldMT" w:hint="cs"/>
          <w:sz w:val="24"/>
          <w:szCs w:val="24"/>
          <w:rtl/>
          <w:lang w:bidi="ar-EG"/>
        </w:rPr>
        <w:t>دراسة حالة</w:t>
      </w:r>
    </w:p>
    <w:p w:rsidR="009E78A3" w:rsidRDefault="009E78A3" w:rsidP="009E78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  <w:r w:rsidRPr="009E78A3">
        <w:rPr>
          <w:rFonts w:ascii="Arial-BoldMT" w:cs="Arial-BoldMT" w:hint="cs"/>
          <w:sz w:val="24"/>
          <w:szCs w:val="24"/>
          <w:rtl/>
          <w:lang w:bidi="ar-EG"/>
        </w:rPr>
        <w:t>زيارات حقلية</w:t>
      </w:r>
    </w:p>
    <w:p w:rsidR="00433092" w:rsidRDefault="00433092" w:rsidP="00433092">
      <w:pPr>
        <w:pStyle w:val="ListParagraph"/>
        <w:autoSpaceDE w:val="0"/>
        <w:autoSpaceDN w:val="0"/>
        <w:adjustRightInd w:val="0"/>
        <w:spacing w:after="0"/>
        <w:ind w:left="1196"/>
        <w:jc w:val="lowKashida"/>
        <w:rPr>
          <w:rFonts w:ascii="Arial-BoldMT" w:cs="Arial-BoldMT"/>
          <w:sz w:val="24"/>
          <w:szCs w:val="24"/>
          <w:lang w:bidi="ar-EG"/>
        </w:rPr>
      </w:pPr>
    </w:p>
    <w:p w:rsidR="00FC7255" w:rsidRPr="003268A2" w:rsidRDefault="00FC7255" w:rsidP="003268A2">
      <w:p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</w:p>
    <w:p w:rsidR="001575DB" w:rsidRPr="001575DB" w:rsidRDefault="001575DB" w:rsidP="001575DB">
      <w:pPr>
        <w:pStyle w:val="ListParagraph"/>
        <w:autoSpaceDE w:val="0"/>
        <w:autoSpaceDN w:val="0"/>
        <w:adjustRightInd w:val="0"/>
        <w:spacing w:after="0"/>
        <w:ind w:left="1196"/>
        <w:jc w:val="lowKashida"/>
        <w:rPr>
          <w:rFonts w:ascii="Arial-BoldMT" w:cs="Arial-BoldMT"/>
          <w:sz w:val="12"/>
          <w:szCs w:val="12"/>
          <w:lang w:bidi="ar-EG"/>
        </w:rPr>
      </w:pPr>
    </w:p>
    <w:p w:rsidR="009E78A3" w:rsidRPr="001575DB" w:rsidRDefault="001575DB" w:rsidP="001575DB">
      <w:pPr>
        <w:pStyle w:val="ListParagraph"/>
        <w:numPr>
          <w:ilvl w:val="0"/>
          <w:numId w:val="4"/>
        </w:numPr>
        <w:spacing w:after="0" w:line="360" w:lineRule="auto"/>
        <w:ind w:left="746"/>
        <w:rPr>
          <w:b/>
          <w:bCs/>
          <w:sz w:val="28"/>
          <w:szCs w:val="28"/>
          <w:u w:val="single"/>
          <w:rtl/>
          <w:lang w:bidi="ar-EG"/>
        </w:rPr>
      </w:pPr>
      <w:r w:rsidRPr="001575DB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أساليب التقييم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1575DB" w:rsidRDefault="001575DB" w:rsidP="00157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  <w:r w:rsidRPr="001575DB">
        <w:rPr>
          <w:rFonts w:ascii="Arial-BoldMT" w:cs="Arial-BoldMT" w:hint="cs"/>
          <w:sz w:val="24"/>
          <w:szCs w:val="24"/>
          <w:rtl/>
          <w:lang w:bidi="ar-EG"/>
        </w:rPr>
        <w:t>امتحان تحريرى</w:t>
      </w:r>
    </w:p>
    <w:p w:rsidR="001575DB" w:rsidRDefault="001575DB" w:rsidP="00157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  <w:r w:rsidRPr="001575DB">
        <w:rPr>
          <w:rFonts w:ascii="Arial-BoldMT" w:cs="Arial-BoldMT" w:hint="cs"/>
          <w:sz w:val="24"/>
          <w:szCs w:val="24"/>
          <w:rtl/>
          <w:lang w:bidi="ar-EG"/>
        </w:rPr>
        <w:t>أعمال فصلية</w:t>
      </w:r>
    </w:p>
    <w:p w:rsidR="001575DB" w:rsidRDefault="001575DB" w:rsidP="00157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  <w:r w:rsidRPr="001575DB">
        <w:rPr>
          <w:rFonts w:ascii="Arial-BoldMT" w:cs="Arial-BoldMT" w:hint="cs"/>
          <w:sz w:val="24"/>
          <w:szCs w:val="24"/>
          <w:rtl/>
          <w:lang w:bidi="ar-EG"/>
        </w:rPr>
        <w:t>اختبارات قصيرة</w:t>
      </w:r>
    </w:p>
    <w:p w:rsidR="001575DB" w:rsidRDefault="001575DB" w:rsidP="00157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  <w:r w:rsidRPr="001575DB">
        <w:rPr>
          <w:rFonts w:ascii="Arial-BoldMT" w:cs="Arial-BoldMT" w:hint="cs"/>
          <w:sz w:val="24"/>
          <w:szCs w:val="24"/>
          <w:rtl/>
          <w:lang w:bidi="ar-EG"/>
        </w:rPr>
        <w:t>تقديم عروض</w:t>
      </w:r>
    </w:p>
    <w:p w:rsidR="00436154" w:rsidRDefault="001575DB" w:rsidP="00157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  <w:r w:rsidRPr="001575DB">
        <w:rPr>
          <w:rFonts w:ascii="Arial-BoldMT" w:cs="Arial-BoldMT" w:hint="cs"/>
          <w:sz w:val="24"/>
          <w:szCs w:val="24"/>
          <w:rtl/>
          <w:lang w:bidi="ar-EG"/>
        </w:rPr>
        <w:t xml:space="preserve">تقارير </w:t>
      </w:r>
    </w:p>
    <w:p w:rsidR="001575DB" w:rsidRDefault="001575DB" w:rsidP="00157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  <w:r w:rsidRPr="001575DB">
        <w:rPr>
          <w:rFonts w:ascii="Arial-BoldMT" w:cs="Arial-BoldMT" w:hint="cs"/>
          <w:sz w:val="24"/>
          <w:szCs w:val="24"/>
          <w:rtl/>
          <w:lang w:bidi="ar-EG"/>
        </w:rPr>
        <w:t>مشروعات فردية</w:t>
      </w:r>
    </w:p>
    <w:p w:rsidR="006A6904" w:rsidRDefault="006A6904" w:rsidP="00157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  <w:r>
        <w:rPr>
          <w:rFonts w:ascii="Arial-BoldMT" w:cs="Arial-BoldMT" w:hint="cs"/>
          <w:sz w:val="24"/>
          <w:szCs w:val="24"/>
          <w:rtl/>
          <w:lang w:bidi="ar-EG"/>
        </w:rPr>
        <w:t>مشروع التخرج</w:t>
      </w:r>
    </w:p>
    <w:p w:rsidR="00433092" w:rsidRPr="003268A2" w:rsidRDefault="00433092" w:rsidP="003268A2">
      <w:pPr>
        <w:autoSpaceDE w:val="0"/>
        <w:autoSpaceDN w:val="0"/>
        <w:adjustRightInd w:val="0"/>
        <w:spacing w:after="0"/>
        <w:jc w:val="lowKashida"/>
        <w:rPr>
          <w:rFonts w:ascii="Arial-BoldMT" w:cs="Arial-BoldMT"/>
          <w:sz w:val="24"/>
          <w:szCs w:val="24"/>
          <w:lang w:bidi="ar-EG"/>
        </w:rPr>
      </w:pPr>
    </w:p>
    <w:p w:rsidR="001575DB" w:rsidRPr="001575DB" w:rsidRDefault="001575DB" w:rsidP="001575DB">
      <w:pPr>
        <w:pStyle w:val="ListParagraph"/>
        <w:autoSpaceDE w:val="0"/>
        <w:autoSpaceDN w:val="0"/>
        <w:adjustRightInd w:val="0"/>
        <w:spacing w:after="0"/>
        <w:ind w:left="1196"/>
        <w:jc w:val="lowKashida"/>
        <w:rPr>
          <w:rFonts w:ascii="Arial-BoldMT" w:cs="Arial-BoldMT"/>
          <w:sz w:val="12"/>
          <w:szCs w:val="12"/>
          <w:rtl/>
          <w:lang w:bidi="ar-EG"/>
        </w:rPr>
      </w:pPr>
    </w:p>
    <w:p w:rsidR="001575DB" w:rsidRPr="001575DB" w:rsidRDefault="001575DB" w:rsidP="001575DB">
      <w:pPr>
        <w:pStyle w:val="ListParagraph"/>
        <w:numPr>
          <w:ilvl w:val="0"/>
          <w:numId w:val="4"/>
        </w:numPr>
        <w:spacing w:after="0" w:line="360" w:lineRule="auto"/>
        <w:ind w:left="746"/>
        <w:rPr>
          <w:b/>
          <w:bCs/>
          <w:sz w:val="28"/>
          <w:szCs w:val="28"/>
          <w:u w:val="single"/>
          <w:lang w:bidi="ar-EG"/>
        </w:rPr>
      </w:pPr>
      <w:r w:rsidRPr="001575DB">
        <w:rPr>
          <w:rFonts w:hint="cs"/>
          <w:b/>
          <w:bCs/>
          <w:sz w:val="28"/>
          <w:szCs w:val="28"/>
          <w:u w:val="single"/>
          <w:rtl/>
          <w:lang w:bidi="ar-EG"/>
        </w:rPr>
        <w:t>هيكل ومكونات البرنامج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1575DB" w:rsidRPr="00EC4087" w:rsidRDefault="001575DB" w:rsidP="00222AC1">
      <w:pPr>
        <w:pStyle w:val="BodyText"/>
        <w:bidi/>
        <w:spacing w:before="0" w:line="276" w:lineRule="auto"/>
        <w:ind w:left="720"/>
        <w:jc w:val="both"/>
        <w:rPr>
          <w:rFonts w:asciiTheme="minorBidi" w:hAnsiTheme="minorBidi" w:cstheme="minorBidi"/>
          <w:b/>
          <w:bCs/>
          <w:lang w:bidi="ar-EG"/>
        </w:rPr>
      </w:pPr>
      <w:r w:rsidRPr="001575DB">
        <w:rPr>
          <w:rFonts w:asciiTheme="minorBidi" w:hAnsiTheme="minorBidi" w:cstheme="minorBidi"/>
          <w:b/>
          <w:bCs/>
          <w:rtl/>
        </w:rPr>
        <w:t>مـدة الدراس</w:t>
      </w:r>
      <w:r w:rsidRPr="001575DB">
        <w:rPr>
          <w:rFonts w:asciiTheme="minorBidi" w:hAnsiTheme="minorBidi" w:cstheme="minorBidi"/>
          <w:b/>
          <w:bCs/>
          <w:rtl/>
          <w:lang w:bidi="ar-EG"/>
        </w:rPr>
        <w:t>ة</w:t>
      </w:r>
      <w:r w:rsidR="00222AC1">
        <w:rPr>
          <w:rFonts w:asciiTheme="minorBidi" w:hAnsiTheme="minorBidi" w:cstheme="minorBidi" w:hint="cs"/>
          <w:b/>
          <w:bCs/>
          <w:rtl/>
        </w:rPr>
        <w:t xml:space="preserve">: </w:t>
      </w:r>
      <w:r w:rsidR="00222AC1">
        <w:rPr>
          <w:rFonts w:asciiTheme="minorBidi" w:hAnsiTheme="minorBidi" w:cstheme="minorBidi" w:hint="cs"/>
          <w:rtl/>
        </w:rPr>
        <w:t xml:space="preserve">سنتان </w:t>
      </w:r>
      <w:r w:rsidR="00222AC1">
        <w:rPr>
          <w:rFonts w:asciiTheme="minorBidi" w:hAnsiTheme="minorBidi" w:cstheme="minorBidi"/>
          <w:rtl/>
        </w:rPr>
        <w:t>–</w:t>
      </w:r>
      <w:r w:rsidR="00222AC1">
        <w:rPr>
          <w:rFonts w:asciiTheme="minorBidi" w:hAnsiTheme="minorBidi" w:cstheme="minorBidi" w:hint="cs"/>
          <w:rtl/>
        </w:rPr>
        <w:t xml:space="preserve"> </w:t>
      </w:r>
      <w:r w:rsidRPr="00EC4087">
        <w:rPr>
          <w:rFonts w:asciiTheme="minorBidi" w:hAnsiTheme="minorBidi" w:cstheme="minorBidi"/>
          <w:rtl/>
          <w:lang w:bidi="ar-EG"/>
        </w:rPr>
        <w:t>أربع فصول دراسية</w:t>
      </w:r>
      <w:r w:rsidRPr="00EC4087">
        <w:rPr>
          <w:rFonts w:asciiTheme="minorBidi" w:hAnsiTheme="minorBidi" w:cstheme="minorBidi"/>
          <w:rtl/>
        </w:rPr>
        <w:t>.</w:t>
      </w:r>
    </w:p>
    <w:p w:rsidR="00433092" w:rsidRDefault="001575DB" w:rsidP="00433092">
      <w:pPr>
        <w:pStyle w:val="ListParagraph"/>
        <w:spacing w:after="0"/>
        <w:ind w:left="2456" w:hanging="1736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22AC1">
        <w:rPr>
          <w:rFonts w:asciiTheme="minorBidi" w:eastAsia="Times New Roman" w:hAnsiTheme="minorBidi" w:hint="cs"/>
          <w:b/>
          <w:bCs/>
          <w:sz w:val="24"/>
          <w:szCs w:val="24"/>
          <w:rtl/>
        </w:rPr>
        <w:t>الهيكل العام للبرنامج</w:t>
      </w:r>
      <w:r w:rsidRPr="00222AC1">
        <w:rPr>
          <w:rFonts w:asciiTheme="minorBidi" w:eastAsia="Times New Roman" w:hAnsiTheme="minorBidi" w:hint="cs"/>
          <w:sz w:val="24"/>
          <w:szCs w:val="24"/>
          <w:rtl/>
        </w:rPr>
        <w:t>: كما هو موضح فى لائحة الدراسات العليا لكلية الهندسة</w:t>
      </w:r>
      <w:r w:rsidR="00222AC1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222AC1">
        <w:rPr>
          <w:rFonts w:asciiTheme="minorBidi" w:eastAsia="Times New Roman" w:hAnsiTheme="minorBidi"/>
          <w:sz w:val="24"/>
          <w:szCs w:val="24"/>
          <w:rtl/>
        </w:rPr>
        <w:t>–</w:t>
      </w:r>
      <w:r w:rsidR="00222AC1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222AC1">
        <w:rPr>
          <w:rFonts w:asciiTheme="minorBidi" w:eastAsia="Times New Roman" w:hAnsiTheme="minorBidi" w:hint="cs"/>
          <w:sz w:val="24"/>
          <w:szCs w:val="24"/>
          <w:rtl/>
        </w:rPr>
        <w:t>جامعة القاهرة</w:t>
      </w:r>
      <w:r w:rsidR="00433092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</w:p>
    <w:p w:rsidR="007F2A9F" w:rsidRDefault="007F2A9F" w:rsidP="007F2A9F">
      <w:pPr>
        <w:spacing w:after="120" w:line="240" w:lineRule="auto"/>
        <w:ind w:left="270" w:right="90"/>
        <w:jc w:val="both"/>
        <w:rPr>
          <w:b/>
          <w:bCs/>
          <w:sz w:val="24"/>
          <w:szCs w:val="24"/>
          <w:u w:val="single"/>
          <w:rtl/>
          <w:lang w:bidi="ar-EG"/>
        </w:rPr>
      </w:pPr>
    </w:p>
    <w:p w:rsidR="007F2A9F" w:rsidRDefault="007F2A9F" w:rsidP="007F2A9F">
      <w:pPr>
        <w:pStyle w:val="ListParagraph"/>
        <w:numPr>
          <w:ilvl w:val="0"/>
          <w:numId w:val="4"/>
        </w:numPr>
        <w:spacing w:after="0" w:line="360" w:lineRule="auto"/>
        <w:ind w:left="926" w:hanging="450"/>
        <w:rPr>
          <w:b/>
          <w:bCs/>
          <w:sz w:val="28"/>
          <w:szCs w:val="28"/>
          <w:u w:val="single"/>
          <w:lang w:bidi="ar-EG"/>
        </w:rPr>
      </w:pPr>
      <w:r w:rsidRPr="007F2A9F">
        <w:rPr>
          <w:rFonts w:hint="cs"/>
          <w:b/>
          <w:bCs/>
          <w:sz w:val="28"/>
          <w:szCs w:val="28"/>
          <w:u w:val="single"/>
          <w:rtl/>
          <w:lang w:bidi="ar-EG"/>
        </w:rPr>
        <w:t>قواعد وقوانين عامة</w:t>
      </w:r>
      <w:r w:rsidRPr="007F2A9F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7F2A9F" w:rsidRPr="00BB5996" w:rsidRDefault="007F2A9F" w:rsidP="00BB5996">
      <w:pPr>
        <w:ind w:left="656"/>
        <w:jc w:val="highKashida"/>
        <w:rPr>
          <w:rFonts w:ascii="Arial-BoldMT" w:cs="Arial-BoldMT"/>
          <w:sz w:val="24"/>
          <w:szCs w:val="24"/>
          <w:lang w:bidi="ar-EG"/>
        </w:rPr>
      </w:pPr>
      <w:r w:rsidRPr="00BB5996">
        <w:rPr>
          <w:rFonts w:ascii="Arial-BoldMT" w:cs="Arial-BoldMT" w:hint="cs"/>
          <w:sz w:val="24"/>
          <w:szCs w:val="24"/>
          <w:rtl/>
          <w:lang w:bidi="ar-EG"/>
        </w:rPr>
        <w:t xml:space="preserve">القواعد العامة للتقدم والانتهاء من البرنامج </w:t>
      </w:r>
      <w:r w:rsidR="00E178A7" w:rsidRPr="00BB5996">
        <w:rPr>
          <w:rFonts w:ascii="Arial-BoldMT" w:cs="Arial-BoldMT" w:hint="cs"/>
          <w:sz w:val="24"/>
          <w:szCs w:val="24"/>
          <w:rtl/>
          <w:lang w:bidi="ar-EG"/>
        </w:rPr>
        <w:t xml:space="preserve">مطابقة لقواعد لائحة الدراسات العليا لكلية الهندسة </w:t>
      </w:r>
      <w:r w:rsidR="00E178A7" w:rsidRPr="00BB5996">
        <w:rPr>
          <w:rFonts w:ascii="Arial-BoldMT" w:cs="Arial-BoldMT"/>
          <w:sz w:val="24"/>
          <w:szCs w:val="24"/>
          <w:rtl/>
          <w:lang w:bidi="ar-EG"/>
        </w:rPr>
        <w:t>–</w:t>
      </w:r>
      <w:r w:rsidR="00E178A7" w:rsidRPr="00BB5996">
        <w:rPr>
          <w:rFonts w:ascii="Arial-BoldMT" w:cs="Arial-BoldMT" w:hint="cs"/>
          <w:sz w:val="24"/>
          <w:szCs w:val="24"/>
          <w:rtl/>
          <w:lang w:bidi="ar-EG"/>
        </w:rPr>
        <w:t xml:space="preserve"> جامعة القاهرة </w:t>
      </w:r>
      <w:r w:rsidRPr="00BB5996">
        <w:rPr>
          <w:rFonts w:ascii="Arial-BoldMT" w:cs="Arial-BoldMT" w:hint="cs"/>
          <w:sz w:val="24"/>
          <w:szCs w:val="24"/>
          <w:rtl/>
          <w:lang w:bidi="ar-EG"/>
        </w:rPr>
        <w:t xml:space="preserve">، كما هو </w:t>
      </w:r>
      <w:r w:rsidR="00E178A7" w:rsidRPr="00BB5996">
        <w:rPr>
          <w:rFonts w:ascii="Arial-BoldMT" w:cs="Arial-BoldMT" w:hint="cs"/>
          <w:sz w:val="24"/>
          <w:szCs w:val="24"/>
          <w:rtl/>
          <w:lang w:bidi="ar-EG"/>
        </w:rPr>
        <w:t>موضح</w:t>
      </w:r>
      <w:r w:rsidRPr="00BB5996">
        <w:rPr>
          <w:rFonts w:ascii="Arial-BoldMT" w:cs="Arial-BoldMT" w:hint="cs"/>
          <w:sz w:val="24"/>
          <w:szCs w:val="24"/>
          <w:rtl/>
          <w:lang w:bidi="ar-EG"/>
        </w:rPr>
        <w:t xml:space="preserve"> ف</w:t>
      </w:r>
      <w:r w:rsidR="00BB5996">
        <w:rPr>
          <w:rFonts w:ascii="Arial-BoldMT" w:cs="Arial-BoldMT" w:hint="cs"/>
          <w:sz w:val="24"/>
          <w:szCs w:val="24"/>
          <w:rtl/>
          <w:lang w:bidi="ar-EG"/>
        </w:rPr>
        <w:t>يما</w:t>
      </w:r>
      <w:r w:rsidRPr="00BB5996">
        <w:rPr>
          <w:rFonts w:ascii="Arial-BoldMT" w:cs="Arial-BoldMT" w:hint="cs"/>
          <w:sz w:val="24"/>
          <w:szCs w:val="24"/>
          <w:rtl/>
          <w:lang w:bidi="ar-EG"/>
        </w:rPr>
        <w:t xml:space="preserve"> بعد</w:t>
      </w:r>
      <w:r w:rsidRPr="00BB5996">
        <w:rPr>
          <w:rFonts w:ascii="Arial-BoldMT" w:cs="Arial-BoldMT" w:hint="cs"/>
          <w:sz w:val="24"/>
          <w:szCs w:val="24"/>
          <w:lang w:bidi="ar-EG"/>
        </w:rPr>
        <w:t>:</w:t>
      </w:r>
    </w:p>
    <w:p w:rsidR="00E178A7" w:rsidRDefault="00E178A7" w:rsidP="00E178A7">
      <w:pPr>
        <w:pStyle w:val="ListParagraph"/>
        <w:ind w:left="926"/>
        <w:jc w:val="highKashida"/>
        <w:rPr>
          <w:rFonts w:ascii="Arial-BoldMT" w:cs="Arial-BoldMT"/>
          <w:sz w:val="24"/>
          <w:szCs w:val="24"/>
          <w:rtl/>
          <w:lang w:bidi="ar-EG"/>
        </w:rPr>
      </w:pPr>
    </w:p>
    <w:p w:rsidR="00E178A7" w:rsidRPr="00BB5996" w:rsidRDefault="00E178A7" w:rsidP="00E178A7">
      <w:pPr>
        <w:pStyle w:val="ListParagraph"/>
        <w:spacing w:after="0" w:line="360" w:lineRule="auto"/>
        <w:ind w:left="926"/>
        <w:rPr>
          <w:b/>
          <w:bCs/>
          <w:sz w:val="24"/>
          <w:szCs w:val="24"/>
          <w:u w:val="single"/>
          <w:rtl/>
          <w:lang w:bidi="ar-EG"/>
        </w:rPr>
      </w:pPr>
      <w:r w:rsidRPr="00BB5996">
        <w:rPr>
          <w:rFonts w:hint="cs"/>
          <w:b/>
          <w:bCs/>
          <w:sz w:val="24"/>
          <w:szCs w:val="24"/>
          <w:u w:val="single"/>
          <w:rtl/>
          <w:lang w:bidi="ar-EG"/>
        </w:rPr>
        <w:t>لجنة التسيير</w:t>
      </w:r>
      <w:r w:rsidRPr="00BB5996">
        <w:rPr>
          <w:rFonts w:hint="cs"/>
          <w:b/>
          <w:bCs/>
          <w:sz w:val="24"/>
          <w:szCs w:val="24"/>
          <w:rtl/>
          <w:lang w:bidi="ar-EG"/>
        </w:rPr>
        <w:t>:</w:t>
      </w:r>
      <w:r w:rsidRPr="00BB5996">
        <w:rPr>
          <w:rFonts w:hint="cs"/>
          <w:b/>
          <w:bCs/>
          <w:sz w:val="24"/>
          <w:szCs w:val="24"/>
          <w:lang w:bidi="ar-EG"/>
        </w:rPr>
        <w:t xml:space="preserve"> </w:t>
      </w:r>
      <w:r w:rsidRPr="00BB5996">
        <w:rPr>
          <w:rFonts w:hint="cs"/>
          <w:b/>
          <w:bCs/>
          <w:sz w:val="24"/>
          <w:szCs w:val="24"/>
          <w:rtl/>
          <w:lang w:bidi="ar-EG"/>
        </w:rPr>
        <w:t>وفقا لـ (المادة 22)</w:t>
      </w:r>
    </w:p>
    <w:p w:rsidR="002B3464" w:rsidRDefault="00E178A7" w:rsidP="006A6904">
      <w:pPr>
        <w:spacing w:after="0" w:line="240" w:lineRule="auto"/>
        <w:ind w:left="926"/>
        <w:jc w:val="medium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الدبلوم </w:t>
      </w:r>
      <w:r w:rsidR="006A690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البينى 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في </w:t>
      </w:r>
      <w:r w:rsidR="006A6904">
        <w:rPr>
          <w:rFonts w:ascii="Times New Roman" w:eastAsia="Times New Roman" w:hAnsi="Times New Roman" w:cs="Times New Roman" w:hint="cs"/>
          <w:sz w:val="24"/>
          <w:szCs w:val="24"/>
          <w:rtl/>
        </w:rPr>
        <w:t>هندسة</w:t>
      </w:r>
      <w:r w:rsidR="006A6904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6A6904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الغاز الطبيعي هو دبلوم متعدد التخصصات ينف</w:t>
      </w:r>
      <w:r w:rsidR="00A25BD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ذ تحت إشراف لجنة تسيير تشتمل فى عضويتها على </w:t>
      </w:r>
      <w:r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كل من وكيل الكلية لشئون الدراسات العليا، والمنسق </w:t>
      </w:r>
      <w:r w:rsidR="00D74E3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الرئيسى </w:t>
      </w:r>
      <w:r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للبرنامج (</w:t>
      </w:r>
      <w:r w:rsidR="006D725F"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الدكتور/ السيد أحمد الطيب </w:t>
      </w:r>
      <w:r w:rsidR="006D725F" w:rsidRPr="002B3464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="006D725F"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الأستاذ بقسم هندسة المناجم والبترول والفلزات</w:t>
      </w:r>
      <w:r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)، </w:t>
      </w:r>
      <w:r w:rsidR="00BB5996"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>المنسق التنفيذي للبرنامج (</w:t>
      </w:r>
      <w:r w:rsidR="006D725F"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الدكتورة/ سحر محمد المرصفى </w:t>
      </w:r>
      <w:r w:rsidR="006D725F" w:rsidRPr="002B3464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="006D725F"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الاستاذ بقسم الهندسة الكيميائية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) </w:t>
      </w:r>
      <w:r w:rsidR="00A25BDE">
        <w:rPr>
          <w:rFonts w:ascii="Times New Roman" w:eastAsia="Times New Roman" w:hAnsi="Times New Roman" w:cs="Times New Roman" w:hint="cs"/>
          <w:sz w:val="24"/>
          <w:szCs w:val="24"/>
          <w:rtl/>
        </w:rPr>
        <w:t>بالإضافة الى عدد من اعضاء هيئة التدريس بالكلية (يختارهم السيد المنسق ال</w:t>
      </w:r>
      <w:r w:rsidR="00D74E3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رئيسى </w:t>
      </w:r>
      <w:r w:rsidR="00A25BD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من ضمن القائمين بالعمل على تدريس هذه الدبلومة ال</w:t>
      </w:r>
      <w:r w:rsidR="000E766D">
        <w:rPr>
          <w:rFonts w:ascii="Times New Roman" w:eastAsia="Times New Roman" w:hAnsi="Times New Roman" w:cs="Times New Roman" w:hint="cs"/>
          <w:sz w:val="24"/>
          <w:szCs w:val="24"/>
          <w:rtl/>
        </w:rPr>
        <w:t>بي</w:t>
      </w:r>
      <w:r w:rsidR="003268A2"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="00A25BD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ية) وعدد أخر من </w:t>
      </w:r>
      <w:r w:rsidR="002B3464">
        <w:rPr>
          <w:rFonts w:ascii="Times New Roman" w:eastAsia="Times New Roman" w:hAnsi="Times New Roman" w:cs="Times New Roman" w:hint="cs"/>
          <w:sz w:val="24"/>
          <w:szCs w:val="24"/>
          <w:rtl/>
        </w:rPr>
        <w:t>قيادات قطاع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صناعة </w:t>
      </w:r>
      <w:r w:rsidR="002B3464"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البترول </w:t>
      </w:r>
      <w:r w:rsidR="00A25BDE"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Pr="002B3464">
        <w:rPr>
          <w:rFonts w:ascii="Times New Roman" w:eastAsia="Times New Roman" w:hAnsi="Times New Roman" w:cs="Times New Roman" w:hint="cs"/>
          <w:sz w:val="24"/>
          <w:szCs w:val="24"/>
          <w:rtl/>
        </w:rPr>
        <w:t>الغاز الطبيعي</w:t>
      </w:r>
      <w:r w:rsidR="00A25BD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(يتم اختيارهم بمعرفة المنسق ال</w:t>
      </w:r>
      <w:r w:rsidR="00D74E3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رئيسى </w:t>
      </w:r>
      <w:r w:rsidR="00A25BDE">
        <w:rPr>
          <w:rFonts w:ascii="Times New Roman" w:eastAsia="Times New Roman" w:hAnsi="Times New Roman" w:cs="Times New Roman" w:hint="cs"/>
          <w:sz w:val="24"/>
          <w:szCs w:val="24"/>
          <w:rtl/>
        </w:rPr>
        <w:t>من رؤوساء الشركات القابضة والهيئة المصرية العامة للبترول والشركات التابعة لها).</w:t>
      </w:r>
    </w:p>
    <w:p w:rsidR="00E178A7" w:rsidRPr="00BB5996" w:rsidRDefault="00A25BDE" w:rsidP="002B3464">
      <w:pPr>
        <w:spacing w:after="0" w:line="240" w:lineRule="auto"/>
        <w:ind w:left="926"/>
        <w:jc w:val="medium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="00E178A7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المهمة الرئيسية لهذه اللجنة هى إدارة الدبلوم، وتنفيذ القواعد والقوانين المذكورة في </w:t>
      </w:r>
      <w:r w:rsidR="006C2338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هذه </w:t>
      </w:r>
      <w:r w:rsidR="00E178A7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اللائحة وتشكيل حلقة وصل بين متطلبات المؤسسات الصناعية ذات الصلة لقطاع ال</w:t>
      </w:r>
      <w:r w:rsidR="006C2338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بترول</w:t>
      </w:r>
      <w:r w:rsidR="00E178A7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والغاز </w:t>
      </w:r>
      <w:r w:rsidR="006C2338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وإدارة الدراسات العليا ب</w:t>
      </w:r>
      <w:r w:rsidR="00E178A7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الكلية.</w:t>
      </w:r>
    </w:p>
    <w:p w:rsidR="00E178A7" w:rsidRPr="004C2D7B" w:rsidRDefault="00E178A7" w:rsidP="00FD5C04">
      <w:pPr>
        <w:pStyle w:val="ListParagraph"/>
        <w:spacing w:after="0"/>
        <w:ind w:left="1106"/>
        <w:rPr>
          <w:b/>
          <w:bCs/>
          <w:sz w:val="24"/>
          <w:szCs w:val="24"/>
          <w:u w:val="single"/>
          <w:rtl/>
          <w:lang w:bidi="ar-EG"/>
        </w:rPr>
      </w:pPr>
    </w:p>
    <w:p w:rsidR="00FD5C04" w:rsidRPr="00BB5996" w:rsidRDefault="00FD5C04" w:rsidP="00FD5C04">
      <w:pPr>
        <w:pStyle w:val="ListParagraph"/>
        <w:spacing w:after="0" w:line="360" w:lineRule="auto"/>
        <w:ind w:left="926"/>
        <w:rPr>
          <w:b/>
          <w:bCs/>
          <w:sz w:val="24"/>
          <w:szCs w:val="24"/>
          <w:u w:val="single"/>
          <w:rtl/>
          <w:lang w:bidi="ar-EG"/>
        </w:rPr>
      </w:pPr>
      <w:r w:rsidRPr="00BB5996">
        <w:rPr>
          <w:rFonts w:hint="cs"/>
          <w:b/>
          <w:bCs/>
          <w:sz w:val="24"/>
          <w:szCs w:val="24"/>
          <w:u w:val="single"/>
          <w:rtl/>
          <w:lang w:bidi="ar-EG"/>
        </w:rPr>
        <w:t>مدة الدراسة</w:t>
      </w:r>
      <w:r w:rsidRPr="00BB5996">
        <w:rPr>
          <w:rFonts w:hint="cs"/>
          <w:b/>
          <w:bCs/>
          <w:sz w:val="24"/>
          <w:szCs w:val="24"/>
          <w:rtl/>
          <w:lang w:bidi="ar-EG"/>
        </w:rPr>
        <w:t>:</w:t>
      </w:r>
      <w:r w:rsidRPr="00BB5996">
        <w:rPr>
          <w:rFonts w:hint="cs"/>
          <w:b/>
          <w:bCs/>
          <w:sz w:val="24"/>
          <w:szCs w:val="24"/>
          <w:lang w:bidi="ar-EG"/>
        </w:rPr>
        <w:t xml:space="preserve"> </w:t>
      </w:r>
      <w:r w:rsidRPr="00BB5996">
        <w:rPr>
          <w:rFonts w:hint="cs"/>
          <w:b/>
          <w:bCs/>
          <w:sz w:val="24"/>
          <w:szCs w:val="24"/>
          <w:rtl/>
          <w:lang w:bidi="ar-EG"/>
        </w:rPr>
        <w:t>وفقا لـ (المادة 27)</w:t>
      </w:r>
    </w:p>
    <w:p w:rsidR="00FD5C04" w:rsidRPr="00BB5996" w:rsidRDefault="00FD5C04" w:rsidP="00BB5996">
      <w:pPr>
        <w:spacing w:after="0" w:line="240" w:lineRule="auto"/>
        <w:ind w:left="926"/>
        <w:jc w:val="mediumKashida"/>
        <w:rPr>
          <w:rFonts w:ascii="Times New Roman" w:eastAsia="Times New Roman" w:hAnsi="Times New Roman" w:cs="Times New Roman"/>
          <w:sz w:val="24"/>
          <w:szCs w:val="24"/>
        </w:rPr>
      </w:pP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الوقت المطلوب للحصول على دبلوم الدراسات العليا يجب ألا يتجاوز أربعة فصول دراسية رئيسية إذا تم تسجيل الطالب كطالب بدوام جزئى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.</w:t>
      </w:r>
      <w:r w:rsidRPr="00BB5996">
        <w:rPr>
          <w:rFonts w:ascii="Times New Roman" w:eastAsia="Times New Roman" w:hAnsi="Times New Roman" w:cs="Times New Roman" w:hint="cs"/>
          <w:sz w:val="24"/>
          <w:szCs w:val="24"/>
        </w:rPr>
        <w:t xml:space="preserve"> 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يجوز لمجلس الكلية</w:t>
      </w:r>
      <w:r w:rsidR="001E472D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الموافقة، بناء على اقتراح من 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لجنة </w:t>
      </w:r>
      <w:r w:rsidR="001E472D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التسيير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، </w:t>
      </w:r>
      <w:r w:rsidR="001E472D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أن تصبح 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مدة الدراسة</w:t>
      </w:r>
      <w:r w:rsidR="001E472D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فصلين دراسيين رئيسيين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1E472D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فى الحالة التى يكون التحق بها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BB5996">
        <w:rPr>
          <w:rFonts w:ascii="Times New Roman" w:eastAsia="Times New Roman" w:hAnsi="Times New Roman" w:cs="Times New Roman" w:hint="cs"/>
          <w:sz w:val="24"/>
          <w:szCs w:val="24"/>
          <w:rtl/>
        </w:rPr>
        <w:t>الدارس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كطالب بدوام كامل</w:t>
      </w:r>
      <w:r w:rsidRPr="00BB5996">
        <w:rPr>
          <w:rFonts w:ascii="Times New Roman" w:eastAsia="Times New Roman" w:hAnsi="Times New Roman" w:cs="Times New Roman" w:hint="cs"/>
          <w:sz w:val="24"/>
          <w:szCs w:val="24"/>
        </w:rPr>
        <w:t>.</w:t>
      </w:r>
    </w:p>
    <w:p w:rsidR="009305E0" w:rsidRPr="000D275F" w:rsidRDefault="009305E0" w:rsidP="000D275F">
      <w:pPr>
        <w:spacing w:after="0" w:line="360" w:lineRule="auto"/>
        <w:rPr>
          <w:b/>
          <w:bCs/>
          <w:sz w:val="24"/>
          <w:szCs w:val="24"/>
          <w:u w:val="single"/>
          <w:rtl/>
          <w:lang w:bidi="ar-EG"/>
        </w:rPr>
      </w:pPr>
    </w:p>
    <w:p w:rsidR="000526F2" w:rsidRDefault="000526F2" w:rsidP="000526F2">
      <w:pPr>
        <w:pStyle w:val="ListParagraph"/>
        <w:spacing w:after="0" w:line="360" w:lineRule="auto"/>
        <w:ind w:left="926"/>
        <w:rPr>
          <w:b/>
          <w:bCs/>
          <w:sz w:val="28"/>
          <w:szCs w:val="28"/>
          <w:u w:val="single"/>
          <w:rtl/>
          <w:lang w:bidi="ar-EG"/>
        </w:rPr>
      </w:pPr>
      <w:r w:rsidRPr="00BB5996">
        <w:rPr>
          <w:rFonts w:hint="cs"/>
          <w:b/>
          <w:bCs/>
          <w:sz w:val="24"/>
          <w:szCs w:val="24"/>
          <w:u w:val="single"/>
          <w:rtl/>
          <w:lang w:bidi="ar-EG"/>
        </w:rPr>
        <w:t>متطلبات الدراسة</w:t>
      </w:r>
      <w:r w:rsidRPr="00BB5996">
        <w:rPr>
          <w:rFonts w:hint="cs"/>
          <w:b/>
          <w:bCs/>
          <w:sz w:val="24"/>
          <w:szCs w:val="24"/>
          <w:rtl/>
          <w:lang w:bidi="ar-EG"/>
        </w:rPr>
        <w:t>:</w:t>
      </w:r>
      <w:r w:rsidRPr="00BB5996">
        <w:rPr>
          <w:rFonts w:hint="cs"/>
          <w:b/>
          <w:bCs/>
          <w:sz w:val="24"/>
          <w:szCs w:val="24"/>
          <w:lang w:bidi="ar-EG"/>
        </w:rPr>
        <w:t xml:space="preserve"> </w:t>
      </w:r>
      <w:r w:rsidRPr="00BB5996">
        <w:rPr>
          <w:rFonts w:hint="cs"/>
          <w:b/>
          <w:bCs/>
          <w:sz w:val="24"/>
          <w:szCs w:val="24"/>
          <w:rtl/>
          <w:lang w:bidi="ar-EG"/>
        </w:rPr>
        <w:t>وفقا لـ (المادة 28)</w:t>
      </w:r>
    </w:p>
    <w:p w:rsidR="000526F2" w:rsidRDefault="00397AE2" w:rsidP="00436154">
      <w:pPr>
        <w:spacing w:after="0" w:line="240" w:lineRule="auto"/>
        <w:ind w:left="926"/>
        <w:jc w:val="highKashida"/>
        <w:rPr>
          <w:rFonts w:ascii="Times New Roman" w:eastAsia="Times New Roman" w:hAnsi="Times New Roman" w:cs="Times New Roman"/>
          <w:sz w:val="24"/>
          <w:szCs w:val="24"/>
        </w:rPr>
      </w:pP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الحد الأدنى للساعات </w:t>
      </w:r>
      <w:r w:rsidR="00BB5996">
        <w:rPr>
          <w:rFonts w:ascii="Times New Roman" w:eastAsia="Times New Roman" w:hAnsi="Times New Roman" w:cs="Times New Roman" w:hint="cs"/>
          <w:sz w:val="24"/>
          <w:szCs w:val="24"/>
          <w:rtl/>
        </w:rPr>
        <w:t>ال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معتمدة للدبلوم البيني في </w:t>
      </w:r>
      <w:r w:rsidR="006A6904">
        <w:rPr>
          <w:rFonts w:ascii="Times New Roman" w:eastAsia="Times New Roman" w:hAnsi="Times New Roman" w:cs="Times New Roman" w:hint="cs"/>
          <w:sz w:val="24"/>
          <w:szCs w:val="24"/>
          <w:rtl/>
        </w:rPr>
        <w:t>هندسة</w:t>
      </w:r>
      <w:r w:rsidR="006A6904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6A6904">
        <w:rPr>
          <w:rFonts w:ascii="Arial-BoldMT" w:cs="Arial-BoldMT" w:hint="cs"/>
          <w:sz w:val="24"/>
          <w:szCs w:val="24"/>
          <w:rtl/>
          <w:lang w:bidi="ar-EG"/>
        </w:rPr>
        <w:t>البترول و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الغاز الطبيعي يجب ألا تكون أقل من 30 ساعة من ال</w:t>
      </w:r>
      <w:r w:rsidR="00B36ECE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مقررات بدءاً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من مستوى 500 </w:t>
      </w:r>
      <w:r w:rsidR="00513D2C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كما هو مبين </w:t>
      </w:r>
      <w:r w:rsidR="00B36ECE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فى </w:t>
      </w:r>
      <w:r w:rsidR="00436154">
        <w:rPr>
          <w:rFonts w:ascii="Times New Roman" w:eastAsia="Times New Roman" w:hAnsi="Times New Roman" w:cs="Times New Roman" w:hint="cs"/>
          <w:sz w:val="24"/>
          <w:szCs w:val="24"/>
          <w:rtl/>
        </w:rPr>
        <w:t>قائمة</w:t>
      </w:r>
      <w:r w:rsidR="00436154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B36ECE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المقررات </w:t>
      </w:r>
      <w:r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="00513D2C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>ما بعد</w:t>
      </w:r>
      <w:r w:rsidR="00BB5996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="00513D2C" w:rsidRPr="00BB59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B36ECE" w:rsidRPr="004C2D7B" w:rsidRDefault="00B36ECE" w:rsidP="00B36ECE">
      <w:pPr>
        <w:pStyle w:val="ListParagraph"/>
        <w:spacing w:after="0" w:line="240" w:lineRule="auto"/>
        <w:ind w:left="1106"/>
        <w:jc w:val="high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36ECE" w:rsidRDefault="00B36ECE" w:rsidP="00B36ECE">
      <w:pPr>
        <w:pStyle w:val="ListParagraph"/>
        <w:spacing w:after="0" w:line="360" w:lineRule="auto"/>
        <w:ind w:left="926"/>
        <w:rPr>
          <w:b/>
          <w:bCs/>
          <w:sz w:val="28"/>
          <w:szCs w:val="28"/>
          <w:u w:val="single"/>
          <w:rtl/>
          <w:lang w:bidi="ar-EG"/>
        </w:rPr>
      </w:pPr>
      <w:r w:rsidRPr="00BB5996">
        <w:rPr>
          <w:rFonts w:hint="cs"/>
          <w:b/>
          <w:bCs/>
          <w:sz w:val="24"/>
          <w:szCs w:val="24"/>
          <w:u w:val="single"/>
          <w:rtl/>
          <w:lang w:bidi="ar-EG"/>
        </w:rPr>
        <w:t>الحضـــور</w:t>
      </w:r>
      <w:r w:rsidRPr="00BB5996">
        <w:rPr>
          <w:rFonts w:hint="cs"/>
          <w:b/>
          <w:bCs/>
          <w:sz w:val="24"/>
          <w:szCs w:val="24"/>
          <w:rtl/>
          <w:lang w:bidi="ar-EG"/>
        </w:rPr>
        <w:t>:</w:t>
      </w:r>
      <w:r w:rsidRPr="00BB5996">
        <w:rPr>
          <w:rFonts w:hint="cs"/>
          <w:b/>
          <w:bCs/>
          <w:sz w:val="24"/>
          <w:szCs w:val="24"/>
          <w:lang w:bidi="ar-EG"/>
        </w:rPr>
        <w:t xml:space="preserve"> </w:t>
      </w:r>
      <w:r w:rsidRPr="00BB5996">
        <w:rPr>
          <w:rFonts w:hint="cs"/>
          <w:b/>
          <w:bCs/>
          <w:sz w:val="24"/>
          <w:szCs w:val="24"/>
          <w:rtl/>
          <w:lang w:bidi="ar-EG"/>
        </w:rPr>
        <w:t>وفقا لـ (المادة 16)</w:t>
      </w:r>
    </w:p>
    <w:p w:rsidR="0030597D" w:rsidRPr="00280306" w:rsidRDefault="0030597D" w:rsidP="00280306">
      <w:pPr>
        <w:spacing w:after="0" w:line="240" w:lineRule="auto"/>
        <w:ind w:left="926"/>
        <w:jc w:val="high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0306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 xml:space="preserve">الطالب غير مؤهل لدخول الامتحان في أي مقرر ما لم </w:t>
      </w:r>
      <w:r w:rsidR="00AD1332" w:rsidRPr="00280306">
        <w:rPr>
          <w:rFonts w:ascii="Times New Roman" w:eastAsia="Times New Roman" w:hAnsi="Times New Roman" w:cs="Times New Roman" w:hint="cs"/>
          <w:sz w:val="24"/>
          <w:szCs w:val="24"/>
          <w:rtl/>
        </w:rPr>
        <w:t>يقم بحضور ما</w:t>
      </w:r>
      <w:r w:rsidRPr="0028030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لا يقل عن 75٪ من المحاضرات. ويستند هذا الإجراء على تقرير </w:t>
      </w:r>
      <w:r w:rsidR="00AD1332" w:rsidRPr="0028030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مقدم </w:t>
      </w:r>
      <w:r w:rsidRPr="00280306">
        <w:rPr>
          <w:rFonts w:ascii="Times New Roman" w:eastAsia="Times New Roman" w:hAnsi="Times New Roman" w:cs="Times New Roman" w:hint="cs"/>
          <w:sz w:val="24"/>
          <w:szCs w:val="24"/>
          <w:rtl/>
        </w:rPr>
        <w:t>من مدرس المقرر للمنسق ال</w:t>
      </w:r>
      <w:r w:rsidR="000E766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رئيسى </w:t>
      </w:r>
      <w:r w:rsidRPr="0028030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للدبلوم، </w:t>
      </w:r>
      <w:r w:rsidR="00280306">
        <w:rPr>
          <w:rFonts w:ascii="Times New Roman" w:eastAsia="Times New Roman" w:hAnsi="Times New Roman" w:cs="Times New Roman" w:hint="cs"/>
          <w:sz w:val="24"/>
          <w:szCs w:val="24"/>
          <w:rtl/>
        </w:rPr>
        <w:t>وبعد موافقة</w:t>
      </w:r>
      <w:r w:rsidRPr="0028030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لجنة الدراسات العليا ومجلس الكلية</w:t>
      </w:r>
      <w:r w:rsidRPr="00280306">
        <w:rPr>
          <w:rFonts w:ascii="Times New Roman" w:eastAsia="Times New Roman" w:hAnsi="Times New Roman" w:cs="Times New Roman" w:hint="cs"/>
          <w:sz w:val="24"/>
          <w:szCs w:val="24"/>
        </w:rPr>
        <w:t>.</w:t>
      </w:r>
    </w:p>
    <w:p w:rsidR="00BC6074" w:rsidRPr="004C2D7B" w:rsidRDefault="00BC6074" w:rsidP="00BC6074">
      <w:pPr>
        <w:pStyle w:val="ListParagraph"/>
        <w:spacing w:after="0" w:line="240" w:lineRule="auto"/>
        <w:ind w:left="1106"/>
        <w:jc w:val="high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C6074" w:rsidRDefault="00BC6074" w:rsidP="003D01E6">
      <w:pPr>
        <w:pStyle w:val="ListParagraph"/>
        <w:spacing w:after="0" w:line="360" w:lineRule="auto"/>
        <w:ind w:left="926"/>
        <w:rPr>
          <w:b/>
          <w:bCs/>
          <w:sz w:val="28"/>
          <w:szCs w:val="28"/>
          <w:u w:val="single"/>
          <w:rtl/>
          <w:lang w:bidi="ar-EG"/>
        </w:rPr>
      </w:pPr>
      <w:r w:rsidRPr="00280306">
        <w:rPr>
          <w:rFonts w:hint="cs"/>
          <w:b/>
          <w:bCs/>
          <w:sz w:val="24"/>
          <w:szCs w:val="24"/>
          <w:u w:val="single"/>
          <w:rtl/>
          <w:lang w:bidi="ar-EG"/>
        </w:rPr>
        <w:t>إلغاء تسجيل الطالب</w:t>
      </w:r>
      <w:r w:rsidRPr="00280306">
        <w:rPr>
          <w:rFonts w:hint="cs"/>
          <w:b/>
          <w:bCs/>
          <w:sz w:val="24"/>
          <w:szCs w:val="24"/>
          <w:rtl/>
          <w:lang w:bidi="ar-EG"/>
        </w:rPr>
        <w:t>:</w:t>
      </w:r>
      <w:r w:rsidRPr="00280306">
        <w:rPr>
          <w:rFonts w:hint="cs"/>
          <w:b/>
          <w:bCs/>
          <w:sz w:val="24"/>
          <w:szCs w:val="24"/>
          <w:lang w:bidi="ar-EG"/>
        </w:rPr>
        <w:t xml:space="preserve"> </w:t>
      </w:r>
      <w:r w:rsidRPr="00280306">
        <w:rPr>
          <w:rFonts w:hint="cs"/>
          <w:b/>
          <w:bCs/>
          <w:sz w:val="24"/>
          <w:szCs w:val="24"/>
          <w:rtl/>
          <w:lang w:bidi="ar-EG"/>
        </w:rPr>
        <w:t>وفقا لـ (المادة 30)</w:t>
      </w:r>
    </w:p>
    <w:p w:rsidR="003D01E6" w:rsidRPr="00FE0139" w:rsidRDefault="003D01E6" w:rsidP="00FE0139">
      <w:pPr>
        <w:spacing w:after="0" w:line="240" w:lineRule="auto"/>
        <w:ind w:left="926"/>
        <w:rPr>
          <w:rFonts w:ascii="Times New Roman" w:eastAsia="Times New Roman" w:hAnsi="Times New Roman" w:cs="Times New Roman"/>
          <w:sz w:val="24"/>
          <w:szCs w:val="24"/>
        </w:rPr>
      </w:pPr>
      <w:r w:rsidRPr="00FE0139">
        <w:rPr>
          <w:rFonts w:ascii="Times New Roman" w:eastAsia="Times New Roman" w:hAnsi="Times New Roman" w:cs="Times New Roman" w:hint="cs"/>
          <w:sz w:val="24"/>
          <w:szCs w:val="24"/>
          <w:rtl/>
        </w:rPr>
        <w:t>يتم إلغاء تسجيل الطالب في أي حالة من هذه الحالات:</w:t>
      </w:r>
    </w:p>
    <w:p w:rsidR="00CD40C6" w:rsidRPr="00CD40C6" w:rsidRDefault="00CD40C6" w:rsidP="00CD40C6">
      <w:pPr>
        <w:pStyle w:val="ListParagraph"/>
        <w:spacing w:after="0" w:line="240" w:lineRule="auto"/>
        <w:ind w:left="1106"/>
        <w:rPr>
          <w:rFonts w:ascii="Times New Roman" w:eastAsia="Times New Roman" w:hAnsi="Times New Roman" w:cs="Times New Roman"/>
          <w:sz w:val="12"/>
          <w:szCs w:val="12"/>
        </w:rPr>
      </w:pPr>
    </w:p>
    <w:p w:rsidR="00FD5C04" w:rsidRDefault="003D01E6" w:rsidP="00FE0139">
      <w:pPr>
        <w:pStyle w:val="ListParagraph"/>
        <w:numPr>
          <w:ilvl w:val="0"/>
          <w:numId w:val="18"/>
        </w:numPr>
        <w:spacing w:after="0" w:line="240" w:lineRule="auto"/>
        <w:jc w:val="medium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إذا رسب فى إمتحان مقرر </w:t>
      </w:r>
      <w:r w:rsidR="00A67EA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ما من مقررات الدبلوم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مرتين.</w:t>
      </w:r>
    </w:p>
    <w:p w:rsidR="003D01E6" w:rsidRDefault="003D01E6" w:rsidP="00FE0139">
      <w:pPr>
        <w:pStyle w:val="ListParagraph"/>
        <w:numPr>
          <w:ilvl w:val="0"/>
          <w:numId w:val="18"/>
        </w:numPr>
        <w:spacing w:after="0" w:line="240" w:lineRule="auto"/>
        <w:jc w:val="medium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hps"/>
          <w:rFonts w:hint="cs"/>
          <w:rtl/>
        </w:rPr>
        <w:t>إذا</w:t>
      </w:r>
      <w:r>
        <w:rPr>
          <w:rFonts w:hint="cs"/>
          <w:rtl/>
        </w:rPr>
        <w:t xml:space="preserve"> </w:t>
      </w:r>
      <w:r>
        <w:rPr>
          <w:rStyle w:val="hps"/>
          <w:rFonts w:hint="cs"/>
          <w:rtl/>
        </w:rPr>
        <w:t xml:space="preserve">لم </w:t>
      </w:r>
      <w:r w:rsidR="00A67EA5">
        <w:rPr>
          <w:rStyle w:val="hps"/>
          <w:rFonts w:hint="cs"/>
          <w:rtl/>
        </w:rPr>
        <w:t>يقوم ب</w:t>
      </w:r>
      <w:r>
        <w:rPr>
          <w:rStyle w:val="hps"/>
          <w:rFonts w:hint="cs"/>
          <w:rtl/>
        </w:rPr>
        <w:t>سد</w:t>
      </w:r>
      <w:r w:rsidR="00A67EA5">
        <w:rPr>
          <w:rStyle w:val="hps"/>
          <w:rFonts w:hint="cs"/>
          <w:rtl/>
        </w:rPr>
        <w:t>ا</w:t>
      </w:r>
      <w:r>
        <w:rPr>
          <w:rStyle w:val="hps"/>
          <w:rFonts w:hint="cs"/>
          <w:rtl/>
        </w:rPr>
        <w:t>د</w:t>
      </w:r>
      <w:r>
        <w:rPr>
          <w:rFonts w:hint="cs"/>
          <w:rtl/>
        </w:rPr>
        <w:t xml:space="preserve"> </w:t>
      </w:r>
      <w:r>
        <w:rPr>
          <w:rStyle w:val="hps"/>
          <w:rFonts w:hint="cs"/>
          <w:rtl/>
        </w:rPr>
        <w:t>الرسوم</w:t>
      </w:r>
      <w:r>
        <w:rPr>
          <w:rFonts w:hint="cs"/>
          <w:rtl/>
        </w:rPr>
        <w:t xml:space="preserve"> </w:t>
      </w:r>
      <w:r>
        <w:rPr>
          <w:rStyle w:val="hps"/>
          <w:rFonts w:hint="cs"/>
          <w:rtl/>
        </w:rPr>
        <w:t>في الوقت المحدد</w:t>
      </w:r>
      <w:r>
        <w:rPr>
          <w:rFonts w:hint="cs"/>
        </w:rPr>
        <w:t>.</w:t>
      </w:r>
    </w:p>
    <w:p w:rsidR="00914968" w:rsidRDefault="003D01E6" w:rsidP="00FE0139">
      <w:pPr>
        <w:pStyle w:val="ListParagraph"/>
        <w:numPr>
          <w:ilvl w:val="0"/>
          <w:numId w:val="18"/>
        </w:numPr>
        <w:spacing w:after="0" w:line="240" w:lineRule="auto"/>
        <w:jc w:val="medium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hps"/>
          <w:rFonts w:hint="cs"/>
          <w:rtl/>
        </w:rPr>
        <w:t>إذا</w:t>
      </w:r>
      <w:r>
        <w:rPr>
          <w:rFonts w:hint="cs"/>
          <w:rtl/>
        </w:rPr>
        <w:t xml:space="preserve"> </w:t>
      </w:r>
      <w:r w:rsidR="004C6990">
        <w:rPr>
          <w:rStyle w:val="hps"/>
          <w:rFonts w:hint="cs"/>
          <w:rtl/>
        </w:rPr>
        <w:t xml:space="preserve">قام </w:t>
      </w:r>
      <w:r>
        <w:rPr>
          <w:rStyle w:val="hps"/>
          <w:rFonts w:hint="cs"/>
          <w:rtl/>
        </w:rPr>
        <w:t>بإرسال طلب</w:t>
      </w:r>
      <w:r>
        <w:rPr>
          <w:rFonts w:hint="cs"/>
          <w:rtl/>
        </w:rPr>
        <w:t xml:space="preserve"> </w:t>
      </w:r>
      <w:r>
        <w:rPr>
          <w:rStyle w:val="hps"/>
          <w:rFonts w:hint="cs"/>
          <w:rtl/>
        </w:rPr>
        <w:t>للانسحاب</w:t>
      </w:r>
      <w:r>
        <w:rPr>
          <w:rFonts w:hint="cs"/>
          <w:rtl/>
        </w:rPr>
        <w:t xml:space="preserve"> </w:t>
      </w:r>
      <w:r>
        <w:rPr>
          <w:rStyle w:val="hps"/>
          <w:rFonts w:hint="cs"/>
          <w:rtl/>
        </w:rPr>
        <w:t>وفقا</w:t>
      </w:r>
      <w:r w:rsidR="004C6990">
        <w:rPr>
          <w:rStyle w:val="hps"/>
          <w:rFonts w:hint="cs"/>
          <w:rtl/>
        </w:rPr>
        <w:t>ً</w:t>
      </w:r>
      <w:r>
        <w:rPr>
          <w:rStyle w:val="hps"/>
          <w:rFonts w:hint="cs"/>
          <w:rtl/>
        </w:rPr>
        <w:t xml:space="preserve"> </w:t>
      </w:r>
      <w:r w:rsidR="004C6990">
        <w:rPr>
          <w:rStyle w:val="hps"/>
          <w:rFonts w:hint="cs"/>
          <w:rtl/>
        </w:rPr>
        <w:t>للمادة (14)</w:t>
      </w:r>
      <w:r w:rsidR="00E93408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E93408" w:rsidRDefault="00E93408" w:rsidP="00FE0139">
      <w:pPr>
        <w:spacing w:after="0" w:line="240" w:lineRule="auto"/>
        <w:ind w:left="1466"/>
        <w:jc w:val="medium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268A2" w:rsidRPr="00FE0139" w:rsidRDefault="003268A2" w:rsidP="00FE0139">
      <w:pPr>
        <w:spacing w:after="0" w:line="240" w:lineRule="auto"/>
        <w:ind w:left="1466"/>
        <w:jc w:val="medium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C7255" w:rsidRPr="003268A2" w:rsidRDefault="00914968" w:rsidP="003268A2">
      <w:pPr>
        <w:pStyle w:val="ListParagraph"/>
        <w:numPr>
          <w:ilvl w:val="0"/>
          <w:numId w:val="4"/>
        </w:numPr>
        <w:spacing w:after="0" w:line="360" w:lineRule="auto"/>
        <w:ind w:left="926" w:hanging="450"/>
        <w:rPr>
          <w:b/>
          <w:bCs/>
          <w:sz w:val="28"/>
          <w:szCs w:val="28"/>
          <w:u w:val="single"/>
          <w:rtl/>
          <w:lang w:bidi="ar-EG"/>
        </w:rPr>
      </w:pPr>
      <w:r w:rsidRPr="00E93408">
        <w:rPr>
          <w:b/>
          <w:bCs/>
          <w:sz w:val="28"/>
          <w:szCs w:val="28"/>
          <w:u w:val="single"/>
          <w:rtl/>
          <w:lang w:bidi="ar-EG"/>
        </w:rPr>
        <w:t>المقررات</w:t>
      </w:r>
      <w:r w:rsidRPr="00E93408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914968" w:rsidRPr="0012327A" w:rsidRDefault="00914968" w:rsidP="00E93408">
      <w:pPr>
        <w:pStyle w:val="ListParagraph"/>
        <w:numPr>
          <w:ilvl w:val="0"/>
          <w:numId w:val="2"/>
        </w:numPr>
        <w:spacing w:before="240"/>
        <w:ind w:left="450"/>
        <w:jc w:val="both"/>
        <w:rPr>
          <w:rFonts w:ascii="Arial" w:hAnsi="Arial"/>
          <w:sz w:val="28"/>
          <w:szCs w:val="28"/>
        </w:rPr>
      </w:pPr>
      <w:r w:rsidRPr="0012327A">
        <w:rPr>
          <w:rFonts w:ascii="Arial" w:hAnsi="Arial" w:hint="cs"/>
          <w:b/>
          <w:bCs/>
          <w:sz w:val="28"/>
          <w:szCs w:val="28"/>
          <w:u w:val="single"/>
          <w:rtl/>
        </w:rPr>
        <w:t>مقررات الفصل الدراسي الأول للسنة الأولى</w:t>
      </w:r>
    </w:p>
    <w:tbl>
      <w:tblPr>
        <w:bidiVisual/>
        <w:tblW w:w="10096" w:type="dxa"/>
        <w:tblInd w:w="-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5"/>
        <w:gridCol w:w="2728"/>
        <w:gridCol w:w="1696"/>
        <w:gridCol w:w="990"/>
        <w:gridCol w:w="883"/>
        <w:gridCol w:w="991"/>
        <w:gridCol w:w="1553"/>
      </w:tblGrid>
      <w:tr w:rsidR="00914968" w:rsidRPr="001715FB" w:rsidTr="007F2A9F">
        <w:trPr>
          <w:trHeight w:hRule="exact" w:val="510"/>
        </w:trPr>
        <w:tc>
          <w:tcPr>
            <w:tcW w:w="1255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  <w:t>الكود</w:t>
            </w:r>
          </w:p>
        </w:tc>
        <w:tc>
          <w:tcPr>
            <w:tcW w:w="2728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ascii="MS Serif" w:hAnsi="MS Serif" w:cs="Simplified Arabic" w:hint="eastAsia"/>
                <w:b/>
                <w:bCs/>
                <w:sz w:val="26"/>
                <w:szCs w:val="26"/>
                <w:rtl/>
                <w:lang w:bidi="ar-EG"/>
              </w:rPr>
              <w:t>اسم</w:t>
            </w:r>
            <w:r w:rsidRPr="001715FB">
              <w:rPr>
                <w:rFonts w:ascii="MS Serif" w:hAnsi="MS Serif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715FB">
              <w:rPr>
                <w:rFonts w:ascii="MS Serif" w:hAnsi="MS Serif" w:cs="Simplified Arabic" w:hint="eastAsia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  <w:tc>
          <w:tcPr>
            <w:tcW w:w="1696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عدد</w:t>
            </w:r>
            <w:r w:rsidRPr="001715FB">
              <w:rPr>
                <w:rFonts w:cs="Simplified Arabic"/>
                <w:bCs/>
                <w:sz w:val="26"/>
                <w:szCs w:val="26"/>
                <w:rtl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الساعات</w:t>
            </w:r>
            <w:r w:rsidRPr="001715FB">
              <w:rPr>
                <w:rFonts w:cs="Simplified Arabic"/>
                <w:bCs/>
                <w:sz w:val="26"/>
                <w:szCs w:val="26"/>
                <w:rtl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المعتمدة</w:t>
            </w:r>
          </w:p>
        </w:tc>
        <w:tc>
          <w:tcPr>
            <w:tcW w:w="2864" w:type="dxa"/>
            <w:gridSpan w:val="3"/>
            <w:shd w:val="clear" w:color="auto" w:fill="E6E6E6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4"/>
                <w:szCs w:val="24"/>
                <w:lang w:bidi="ar-EG"/>
              </w:rPr>
            </w:pP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النهاية</w:t>
            </w:r>
            <w:r w:rsidRPr="001715FB">
              <w:rPr>
                <w:rFonts w:cs="Simplified Arabic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العظمى</w:t>
            </w:r>
            <w:r w:rsidRPr="001715FB">
              <w:rPr>
                <w:rFonts w:cs="Simplified Arabic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للدرجات</w:t>
            </w:r>
          </w:p>
        </w:tc>
        <w:tc>
          <w:tcPr>
            <w:tcW w:w="1553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عدد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ساعات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الامتحان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التحريرى</w:t>
            </w:r>
          </w:p>
        </w:tc>
      </w:tr>
      <w:tr w:rsidR="00914968" w:rsidRPr="001715FB" w:rsidTr="007F2A9F">
        <w:trPr>
          <w:trHeight w:hRule="exact" w:val="720"/>
        </w:trPr>
        <w:tc>
          <w:tcPr>
            <w:tcW w:w="1255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2728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ascii="MS Serif" w:hAnsi="MS Serif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6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6E6E6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الأعمال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الفصلية</w:t>
            </w:r>
          </w:p>
        </w:tc>
        <w:tc>
          <w:tcPr>
            <w:tcW w:w="883" w:type="dxa"/>
            <w:shd w:val="clear" w:color="auto" w:fill="E6E6E6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الامتحان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التحريرى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المجموع</w:t>
            </w:r>
          </w:p>
        </w:tc>
        <w:tc>
          <w:tcPr>
            <w:tcW w:w="1553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</w:p>
        </w:tc>
      </w:tr>
      <w:tr w:rsidR="00914968" w:rsidRPr="001715FB" w:rsidTr="007F2A9F">
        <w:trPr>
          <w:trHeight w:hRule="exact" w:val="454"/>
        </w:trPr>
        <w:tc>
          <w:tcPr>
            <w:tcW w:w="1255" w:type="dxa"/>
            <w:vAlign w:val="center"/>
          </w:tcPr>
          <w:p w:rsidR="00914968" w:rsidRPr="001715FB" w:rsidRDefault="00914968" w:rsidP="00832FD4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هـ.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ب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</w:t>
            </w:r>
            <w:r w:rsidR="00832FD4">
              <w:rPr>
                <w:rFonts w:cs="Simplified Arabic" w:hint="cs"/>
                <w:color w:val="000000"/>
                <w:sz w:val="26"/>
                <w:szCs w:val="26"/>
                <w:rtl/>
                <w:lang w:bidi="ar-EG"/>
              </w:rPr>
              <w:t>ط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 xml:space="preserve"> 502</w:t>
            </w:r>
          </w:p>
        </w:tc>
        <w:tc>
          <w:tcPr>
            <w:tcW w:w="2728" w:type="dxa"/>
            <w:vAlign w:val="center"/>
          </w:tcPr>
          <w:p w:rsidR="00914968" w:rsidRPr="001715FB" w:rsidRDefault="00914968" w:rsidP="00B76C51">
            <w:pPr>
              <w:rPr>
                <w:rFonts w:ascii="Arial" w:hAnsi="Arial" w:cs="Simplified Arabic"/>
                <w:color w:val="000000"/>
                <w:sz w:val="24"/>
                <w:szCs w:val="24"/>
              </w:rPr>
            </w:pPr>
            <w:r>
              <w:rPr>
                <w:rFonts w:ascii="Arial" w:hAnsi="Arial" w:cs="Simplified Arabic" w:hint="cs"/>
                <w:color w:val="000000"/>
                <w:sz w:val="24"/>
                <w:szCs w:val="24"/>
                <w:rtl/>
              </w:rPr>
              <w:t xml:space="preserve">مكامن </w:t>
            </w:r>
            <w:r w:rsidR="009F122B">
              <w:rPr>
                <w:rFonts w:ascii="Georgia" w:hAnsi="Georgia" w:hint="cs"/>
                <w:color w:val="000000"/>
                <w:kern w:val="24"/>
                <w:sz w:val="24"/>
                <w:szCs w:val="24"/>
                <w:rtl/>
                <w:lang w:bidi="ar-EG"/>
              </w:rPr>
              <w:t>البترول و</w:t>
            </w:r>
            <w:r>
              <w:rPr>
                <w:rFonts w:ascii="Arial" w:hAnsi="Arial" w:cs="Simplified Arabic" w:hint="cs"/>
                <w:color w:val="000000"/>
                <w:sz w:val="24"/>
                <w:szCs w:val="24"/>
                <w:rtl/>
              </w:rPr>
              <w:t>الغاز</w:t>
            </w:r>
          </w:p>
        </w:tc>
        <w:tc>
          <w:tcPr>
            <w:tcW w:w="1696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 w:rsidRPr="001715FB">
              <w:rPr>
                <w:rFonts w:cs="Simplified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0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83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991" w:type="dxa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1553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914968" w:rsidRPr="001715FB" w:rsidTr="007F2A9F">
        <w:trPr>
          <w:trHeight w:hRule="exact" w:val="502"/>
        </w:trPr>
        <w:tc>
          <w:tcPr>
            <w:tcW w:w="1255" w:type="dxa"/>
            <w:vAlign w:val="center"/>
          </w:tcPr>
          <w:p w:rsidR="00914968" w:rsidRPr="001715FB" w:rsidRDefault="00914968" w:rsidP="00832FD4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هـ.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ب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</w:t>
            </w:r>
            <w:r w:rsidR="00832FD4">
              <w:rPr>
                <w:rFonts w:cs="Simplified Arabic" w:hint="cs"/>
                <w:color w:val="000000"/>
                <w:sz w:val="26"/>
                <w:szCs w:val="26"/>
                <w:rtl/>
              </w:rPr>
              <w:t>ط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 xml:space="preserve"> 505</w:t>
            </w:r>
          </w:p>
        </w:tc>
        <w:tc>
          <w:tcPr>
            <w:tcW w:w="2728" w:type="dxa"/>
            <w:vAlign w:val="center"/>
          </w:tcPr>
          <w:p w:rsidR="00914968" w:rsidRPr="001715FB" w:rsidRDefault="00914968" w:rsidP="00B76C51">
            <w:pPr>
              <w:rPr>
                <w:rFonts w:ascii="Arial" w:hAnsi="Arial" w:cs="Simplified Arabic"/>
                <w:color w:val="000000"/>
                <w:sz w:val="24"/>
                <w:szCs w:val="24"/>
              </w:rPr>
            </w:pPr>
            <w:r>
              <w:rPr>
                <w:rFonts w:ascii="Arial" w:hAnsi="Arial" w:cs="Simplified Arabic" w:hint="cs"/>
                <w:sz w:val="24"/>
                <w:szCs w:val="24"/>
                <w:rtl/>
              </w:rPr>
              <w:t>القياس والتحكم</w:t>
            </w:r>
          </w:p>
        </w:tc>
        <w:tc>
          <w:tcPr>
            <w:tcW w:w="1696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 w:rsidRPr="001715FB">
              <w:rPr>
                <w:rFonts w:cs="Simplified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0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83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991" w:type="dxa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1553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2</w:t>
            </w:r>
          </w:p>
        </w:tc>
      </w:tr>
    </w:tbl>
    <w:p w:rsidR="00FC7255" w:rsidRPr="00FC7255" w:rsidRDefault="00FC7255" w:rsidP="00FC7255">
      <w:pPr>
        <w:pStyle w:val="ListParagraph"/>
        <w:spacing w:before="240"/>
        <w:ind w:left="450"/>
        <w:jc w:val="both"/>
        <w:rPr>
          <w:rFonts w:ascii="Arial" w:hAnsi="Arial"/>
          <w:sz w:val="28"/>
          <w:szCs w:val="28"/>
          <w:u w:val="single"/>
        </w:rPr>
      </w:pPr>
    </w:p>
    <w:p w:rsidR="00914968" w:rsidRPr="0012327A" w:rsidRDefault="00914968" w:rsidP="00E93408">
      <w:pPr>
        <w:pStyle w:val="ListParagraph"/>
        <w:numPr>
          <w:ilvl w:val="0"/>
          <w:numId w:val="2"/>
        </w:numPr>
        <w:spacing w:before="240"/>
        <w:ind w:left="450"/>
        <w:jc w:val="both"/>
        <w:rPr>
          <w:rFonts w:ascii="Arial" w:hAnsi="Arial"/>
          <w:sz w:val="28"/>
          <w:szCs w:val="28"/>
          <w:u w:val="single"/>
        </w:rPr>
      </w:pPr>
      <w:r w:rsidRPr="0012327A">
        <w:rPr>
          <w:rFonts w:ascii="Arial" w:hAnsi="Arial" w:hint="cs"/>
          <w:b/>
          <w:bCs/>
          <w:sz w:val="28"/>
          <w:szCs w:val="28"/>
          <w:u w:val="single"/>
          <w:rtl/>
        </w:rPr>
        <w:t>مقررات الفصل الدراسي الثاني للسنة الأولى</w:t>
      </w:r>
    </w:p>
    <w:tbl>
      <w:tblPr>
        <w:bidiVisual/>
        <w:tblW w:w="10096" w:type="dxa"/>
        <w:tblInd w:w="-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5"/>
        <w:gridCol w:w="2885"/>
        <w:gridCol w:w="1539"/>
        <w:gridCol w:w="990"/>
        <w:gridCol w:w="883"/>
        <w:gridCol w:w="991"/>
        <w:gridCol w:w="1553"/>
      </w:tblGrid>
      <w:tr w:rsidR="00914968" w:rsidRPr="001715FB" w:rsidTr="009F122B">
        <w:trPr>
          <w:trHeight w:hRule="exact" w:val="510"/>
        </w:trPr>
        <w:tc>
          <w:tcPr>
            <w:tcW w:w="1255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  <w:t>الكود</w:t>
            </w:r>
          </w:p>
        </w:tc>
        <w:tc>
          <w:tcPr>
            <w:tcW w:w="2885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ascii="MS Serif" w:hAnsi="MS Serif" w:cs="Simplified Arabic" w:hint="eastAsia"/>
                <w:b/>
                <w:bCs/>
                <w:sz w:val="26"/>
                <w:szCs w:val="26"/>
                <w:rtl/>
                <w:lang w:bidi="ar-EG"/>
              </w:rPr>
              <w:t>اسم</w:t>
            </w:r>
            <w:r w:rsidRPr="001715FB">
              <w:rPr>
                <w:rFonts w:ascii="MS Serif" w:hAnsi="MS Serif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715FB">
              <w:rPr>
                <w:rFonts w:ascii="MS Serif" w:hAnsi="MS Serif" w:cs="Simplified Arabic" w:hint="eastAsia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  <w:tc>
          <w:tcPr>
            <w:tcW w:w="1539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عدد</w:t>
            </w:r>
            <w:r w:rsidRPr="001715FB">
              <w:rPr>
                <w:rFonts w:cs="Simplified Arabic"/>
                <w:bCs/>
                <w:sz w:val="26"/>
                <w:szCs w:val="26"/>
                <w:rtl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الساعات</w:t>
            </w:r>
            <w:r w:rsidRPr="001715FB">
              <w:rPr>
                <w:rFonts w:cs="Simplified Arabic"/>
                <w:bCs/>
                <w:sz w:val="26"/>
                <w:szCs w:val="26"/>
                <w:rtl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المعتمدة</w:t>
            </w:r>
          </w:p>
        </w:tc>
        <w:tc>
          <w:tcPr>
            <w:tcW w:w="2864" w:type="dxa"/>
            <w:gridSpan w:val="3"/>
            <w:shd w:val="clear" w:color="auto" w:fill="E6E6E6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4"/>
                <w:szCs w:val="24"/>
                <w:lang w:bidi="ar-EG"/>
              </w:rPr>
            </w:pP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النهاية</w:t>
            </w:r>
            <w:r w:rsidRPr="001715FB">
              <w:rPr>
                <w:rFonts w:cs="Simplified Arabic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العظمى</w:t>
            </w:r>
            <w:r w:rsidRPr="001715FB">
              <w:rPr>
                <w:rFonts w:cs="Simplified Arabic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للدرجات</w:t>
            </w:r>
          </w:p>
        </w:tc>
        <w:tc>
          <w:tcPr>
            <w:tcW w:w="1553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عدد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ساعات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الامتحان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التحريرى</w:t>
            </w:r>
          </w:p>
        </w:tc>
      </w:tr>
      <w:tr w:rsidR="00914968" w:rsidRPr="001715FB" w:rsidTr="009F122B">
        <w:trPr>
          <w:trHeight w:hRule="exact" w:val="720"/>
        </w:trPr>
        <w:tc>
          <w:tcPr>
            <w:tcW w:w="1255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2885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ascii="MS Serif" w:hAnsi="MS Serif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539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6E6E6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الأعمال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الفصلية</w:t>
            </w:r>
          </w:p>
        </w:tc>
        <w:tc>
          <w:tcPr>
            <w:tcW w:w="883" w:type="dxa"/>
            <w:shd w:val="clear" w:color="auto" w:fill="E6E6E6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الامتحان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التحريرى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المجموع</w:t>
            </w:r>
          </w:p>
        </w:tc>
        <w:tc>
          <w:tcPr>
            <w:tcW w:w="1553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</w:p>
        </w:tc>
      </w:tr>
      <w:tr w:rsidR="00914968" w:rsidRPr="001715FB" w:rsidTr="009F122B">
        <w:trPr>
          <w:trHeight w:hRule="exact" w:val="454"/>
        </w:trPr>
        <w:tc>
          <w:tcPr>
            <w:tcW w:w="1255" w:type="dxa"/>
            <w:shd w:val="clear" w:color="auto" w:fill="FFFFFF" w:themeFill="background1"/>
            <w:vAlign w:val="center"/>
          </w:tcPr>
          <w:p w:rsidR="00914968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هـ.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بت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 501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914968" w:rsidRDefault="00914968" w:rsidP="00FE0139">
            <w:pPr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 xml:space="preserve">أساسيات </w:t>
            </w:r>
            <w:r w:rsidR="00FE0139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الهندسة الكهربية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  <w:rtl/>
              </w:rPr>
            </w:pPr>
            <w:r w:rsidRPr="001715FB">
              <w:rPr>
                <w:rFonts w:cs="Simplified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83" w:type="dxa"/>
            <w:shd w:val="clear" w:color="auto" w:fill="FFFFFF" w:themeFill="background1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991" w:type="dxa"/>
            <w:shd w:val="clear" w:color="auto" w:fill="FFFFFF" w:themeFill="background1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914968" w:rsidRPr="001715FB" w:rsidTr="009F122B">
        <w:trPr>
          <w:trHeight w:hRule="exact" w:val="454"/>
        </w:trPr>
        <w:tc>
          <w:tcPr>
            <w:tcW w:w="1255" w:type="dxa"/>
            <w:shd w:val="clear" w:color="auto" w:fill="FFFFFF" w:themeFill="background1"/>
            <w:vAlign w:val="center"/>
          </w:tcPr>
          <w:p w:rsidR="00914968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هـ.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بت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 503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914968" w:rsidRDefault="00914968" w:rsidP="00B76C51">
            <w:pPr>
              <w:rPr>
                <w:rFonts w:ascii="Arial" w:hAnsi="Arial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 xml:space="preserve">تكنولوجيا إنتاج </w:t>
            </w:r>
            <w:r w:rsidR="009F122B">
              <w:rPr>
                <w:rFonts w:ascii="Georgia" w:hAnsi="Georgia" w:hint="cs"/>
                <w:color w:val="000000"/>
                <w:kern w:val="24"/>
                <w:sz w:val="24"/>
                <w:szCs w:val="24"/>
                <w:rtl/>
                <w:lang w:bidi="ar-EG"/>
              </w:rPr>
              <w:t>البترول و</w:t>
            </w:r>
            <w:r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الغاز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  <w:rtl/>
              </w:rPr>
            </w:pPr>
            <w:r w:rsidRPr="001715FB">
              <w:rPr>
                <w:rFonts w:cs="Simplified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83" w:type="dxa"/>
            <w:shd w:val="clear" w:color="auto" w:fill="FFFFFF" w:themeFill="background1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991" w:type="dxa"/>
            <w:shd w:val="clear" w:color="auto" w:fill="FFFFFF" w:themeFill="background1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914968" w:rsidRPr="001715FB" w:rsidTr="009F122B">
        <w:trPr>
          <w:trHeight w:hRule="exact" w:val="454"/>
        </w:trPr>
        <w:tc>
          <w:tcPr>
            <w:tcW w:w="1255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هـ.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بت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 504</w:t>
            </w:r>
          </w:p>
        </w:tc>
        <w:tc>
          <w:tcPr>
            <w:tcW w:w="2885" w:type="dxa"/>
            <w:vAlign w:val="center"/>
          </w:tcPr>
          <w:p w:rsidR="00914968" w:rsidRPr="001715FB" w:rsidRDefault="00914968" w:rsidP="00B76C51">
            <w:pPr>
              <w:rPr>
                <w:rFonts w:ascii="Arial" w:hAnsi="Arial" w:cs="Simplified Arabic"/>
                <w:color w:val="000000"/>
                <w:sz w:val="24"/>
                <w:szCs w:val="24"/>
              </w:rPr>
            </w:pPr>
            <w:r>
              <w:rPr>
                <w:rFonts w:ascii="Arial" w:hAnsi="Arial" w:cs="Simplified Arabic" w:hint="cs"/>
                <w:color w:val="000000"/>
                <w:sz w:val="24"/>
                <w:szCs w:val="24"/>
                <w:rtl/>
              </w:rPr>
              <w:t xml:space="preserve">قياس ونقل وتخزين </w:t>
            </w:r>
            <w:r w:rsidR="009F122B">
              <w:rPr>
                <w:rFonts w:ascii="Georgia" w:hAnsi="Georgia" w:hint="cs"/>
                <w:color w:val="000000"/>
                <w:kern w:val="24"/>
                <w:sz w:val="24"/>
                <w:szCs w:val="24"/>
                <w:rtl/>
                <w:lang w:bidi="ar-EG"/>
              </w:rPr>
              <w:t>البترول و</w:t>
            </w:r>
            <w:r>
              <w:rPr>
                <w:rFonts w:ascii="Arial" w:hAnsi="Arial" w:cs="Simplified Arabic" w:hint="cs"/>
                <w:color w:val="000000"/>
                <w:sz w:val="24"/>
                <w:szCs w:val="24"/>
                <w:rtl/>
              </w:rPr>
              <w:t>الغاز</w:t>
            </w:r>
          </w:p>
        </w:tc>
        <w:tc>
          <w:tcPr>
            <w:tcW w:w="1539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 w:rsidRPr="001715FB">
              <w:rPr>
                <w:rFonts w:cs="Simplified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0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83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991" w:type="dxa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1553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2</w:t>
            </w:r>
          </w:p>
        </w:tc>
      </w:tr>
    </w:tbl>
    <w:p w:rsidR="00FC7255" w:rsidRPr="003268A2" w:rsidRDefault="00FC7255" w:rsidP="003268A2">
      <w:pPr>
        <w:spacing w:before="240"/>
        <w:jc w:val="both"/>
        <w:rPr>
          <w:rFonts w:ascii="Arial" w:hAnsi="Arial"/>
          <w:sz w:val="28"/>
          <w:szCs w:val="28"/>
        </w:rPr>
      </w:pPr>
    </w:p>
    <w:p w:rsidR="00914968" w:rsidRPr="0012327A" w:rsidRDefault="00914968" w:rsidP="00E93408">
      <w:pPr>
        <w:pStyle w:val="ListParagraph"/>
        <w:numPr>
          <w:ilvl w:val="0"/>
          <w:numId w:val="2"/>
        </w:numPr>
        <w:spacing w:before="240"/>
        <w:ind w:left="450"/>
        <w:jc w:val="both"/>
        <w:rPr>
          <w:rFonts w:ascii="Arial" w:hAnsi="Arial"/>
          <w:sz w:val="28"/>
          <w:szCs w:val="28"/>
        </w:rPr>
      </w:pPr>
      <w:r w:rsidRPr="0012327A">
        <w:rPr>
          <w:rFonts w:ascii="Arial" w:hAnsi="Arial" w:hint="cs"/>
          <w:b/>
          <w:bCs/>
          <w:sz w:val="28"/>
          <w:szCs w:val="28"/>
          <w:u w:val="single"/>
          <w:rtl/>
        </w:rPr>
        <w:t>مقررات الفصل الدراسي الأول للسنة الثانية</w:t>
      </w:r>
    </w:p>
    <w:tbl>
      <w:tblPr>
        <w:bidiVisual/>
        <w:tblW w:w="10096" w:type="dxa"/>
        <w:tblInd w:w="-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5"/>
        <w:gridCol w:w="2728"/>
        <w:gridCol w:w="1696"/>
        <w:gridCol w:w="990"/>
        <w:gridCol w:w="883"/>
        <w:gridCol w:w="991"/>
        <w:gridCol w:w="1553"/>
      </w:tblGrid>
      <w:tr w:rsidR="00914968" w:rsidRPr="001715FB" w:rsidTr="007F2A9F">
        <w:trPr>
          <w:trHeight w:hRule="exact" w:val="510"/>
        </w:trPr>
        <w:tc>
          <w:tcPr>
            <w:tcW w:w="1255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  <w:t>الكود</w:t>
            </w:r>
          </w:p>
        </w:tc>
        <w:tc>
          <w:tcPr>
            <w:tcW w:w="2728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ascii="MS Serif" w:hAnsi="MS Serif" w:cs="Simplified Arabic" w:hint="eastAsia"/>
                <w:b/>
                <w:bCs/>
                <w:sz w:val="26"/>
                <w:szCs w:val="26"/>
                <w:rtl/>
                <w:lang w:bidi="ar-EG"/>
              </w:rPr>
              <w:t>اسم</w:t>
            </w:r>
            <w:r w:rsidRPr="001715FB">
              <w:rPr>
                <w:rFonts w:ascii="MS Serif" w:hAnsi="MS Serif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715FB">
              <w:rPr>
                <w:rFonts w:ascii="MS Serif" w:hAnsi="MS Serif" w:cs="Simplified Arabic" w:hint="eastAsia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  <w:tc>
          <w:tcPr>
            <w:tcW w:w="1696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عدد</w:t>
            </w:r>
            <w:r w:rsidRPr="001715FB">
              <w:rPr>
                <w:rFonts w:cs="Simplified Arabic"/>
                <w:bCs/>
                <w:sz w:val="26"/>
                <w:szCs w:val="26"/>
                <w:rtl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الساعات</w:t>
            </w:r>
            <w:r w:rsidRPr="001715FB">
              <w:rPr>
                <w:rFonts w:cs="Simplified Arabic"/>
                <w:bCs/>
                <w:sz w:val="26"/>
                <w:szCs w:val="26"/>
                <w:rtl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المعتمدة</w:t>
            </w:r>
          </w:p>
        </w:tc>
        <w:tc>
          <w:tcPr>
            <w:tcW w:w="2864" w:type="dxa"/>
            <w:gridSpan w:val="3"/>
            <w:shd w:val="clear" w:color="auto" w:fill="E6E6E6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4"/>
                <w:szCs w:val="24"/>
                <w:lang w:bidi="ar-EG"/>
              </w:rPr>
            </w:pP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النهاية</w:t>
            </w:r>
            <w:r w:rsidRPr="001715FB">
              <w:rPr>
                <w:rFonts w:cs="Simplified Arabic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العظمى</w:t>
            </w:r>
            <w:r w:rsidRPr="001715FB">
              <w:rPr>
                <w:rFonts w:cs="Simplified Arabic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للدرجات</w:t>
            </w:r>
          </w:p>
        </w:tc>
        <w:tc>
          <w:tcPr>
            <w:tcW w:w="1553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عدد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ساعات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الامتحان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التحريرى</w:t>
            </w:r>
          </w:p>
        </w:tc>
      </w:tr>
      <w:tr w:rsidR="00914968" w:rsidRPr="001715FB" w:rsidTr="007F2A9F">
        <w:trPr>
          <w:trHeight w:hRule="exact" w:val="720"/>
        </w:trPr>
        <w:tc>
          <w:tcPr>
            <w:tcW w:w="1255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2728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ascii="MS Serif" w:hAnsi="MS Serif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6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6E6E6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الأعمال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الفصلية</w:t>
            </w:r>
          </w:p>
        </w:tc>
        <w:tc>
          <w:tcPr>
            <w:tcW w:w="883" w:type="dxa"/>
            <w:shd w:val="clear" w:color="auto" w:fill="E6E6E6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الامتحان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التحريرى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المجموع</w:t>
            </w:r>
          </w:p>
        </w:tc>
        <w:tc>
          <w:tcPr>
            <w:tcW w:w="1553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</w:p>
        </w:tc>
      </w:tr>
      <w:tr w:rsidR="00914968" w:rsidRPr="001715FB" w:rsidTr="007F2A9F">
        <w:trPr>
          <w:trHeight w:hRule="exact" w:val="454"/>
        </w:trPr>
        <w:tc>
          <w:tcPr>
            <w:tcW w:w="1255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هـ.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بت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 506</w:t>
            </w:r>
          </w:p>
        </w:tc>
        <w:tc>
          <w:tcPr>
            <w:tcW w:w="2728" w:type="dxa"/>
            <w:vAlign w:val="center"/>
          </w:tcPr>
          <w:p w:rsidR="00914968" w:rsidRPr="001715FB" w:rsidRDefault="00914968" w:rsidP="00B76C51">
            <w:pPr>
              <w:rPr>
                <w:rFonts w:ascii="Arial" w:hAnsi="Arial" w:cs="Simplified Arabic"/>
                <w:color w:val="000000"/>
                <w:sz w:val="24"/>
                <w:szCs w:val="24"/>
              </w:rPr>
            </w:pPr>
            <w:r>
              <w:rPr>
                <w:rFonts w:ascii="Arial" w:hAnsi="Arial" w:cs="Simplified Arabic" w:hint="cs"/>
                <w:color w:val="000000"/>
                <w:sz w:val="24"/>
                <w:szCs w:val="24"/>
                <w:rtl/>
              </w:rPr>
              <w:t>الفصل والتنقية</w:t>
            </w:r>
            <w:r w:rsidR="000E766D">
              <w:rPr>
                <w:rFonts w:ascii="Arial" w:hAnsi="Arial" w:cs="Simplified Arabic" w:hint="cs"/>
                <w:color w:val="000000"/>
                <w:sz w:val="24"/>
                <w:szCs w:val="24"/>
                <w:rtl/>
              </w:rPr>
              <w:t xml:space="preserve"> للبترول والغاز</w:t>
            </w:r>
          </w:p>
        </w:tc>
        <w:tc>
          <w:tcPr>
            <w:tcW w:w="1696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 w:rsidRPr="001715FB">
              <w:rPr>
                <w:rFonts w:cs="Simplified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0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83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991" w:type="dxa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1553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914968" w:rsidRPr="001715FB" w:rsidTr="007F2A9F">
        <w:trPr>
          <w:trHeight w:hRule="exact" w:val="454"/>
        </w:trPr>
        <w:tc>
          <w:tcPr>
            <w:tcW w:w="1255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هـ.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بت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 509</w:t>
            </w:r>
          </w:p>
        </w:tc>
        <w:tc>
          <w:tcPr>
            <w:tcW w:w="2728" w:type="dxa"/>
            <w:vAlign w:val="center"/>
          </w:tcPr>
          <w:p w:rsidR="00914968" w:rsidRPr="001715FB" w:rsidRDefault="00914968" w:rsidP="00B76C51">
            <w:pPr>
              <w:rPr>
                <w:rFonts w:ascii="Arial" w:hAnsi="Arial" w:cs="Simplified Arabic"/>
                <w:color w:val="000000"/>
                <w:sz w:val="24"/>
                <w:szCs w:val="24"/>
              </w:rPr>
            </w:pPr>
            <w:r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إستخدامات الغاز الطبيعي</w:t>
            </w:r>
          </w:p>
        </w:tc>
        <w:tc>
          <w:tcPr>
            <w:tcW w:w="1696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 w:rsidRPr="001715FB">
              <w:rPr>
                <w:rFonts w:cs="Simplified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0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83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991" w:type="dxa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1553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2</w:t>
            </w:r>
          </w:p>
        </w:tc>
      </w:tr>
    </w:tbl>
    <w:p w:rsidR="00FC7255" w:rsidRPr="00FC7255" w:rsidRDefault="00FC7255" w:rsidP="00FC7255">
      <w:pPr>
        <w:pStyle w:val="ListParagraph"/>
        <w:spacing w:before="240"/>
        <w:ind w:left="450"/>
        <w:jc w:val="both"/>
        <w:rPr>
          <w:rFonts w:ascii="Arial" w:hAnsi="Arial"/>
          <w:sz w:val="28"/>
          <w:szCs w:val="28"/>
          <w:u w:val="single"/>
        </w:rPr>
      </w:pPr>
    </w:p>
    <w:p w:rsidR="00914968" w:rsidRPr="0012327A" w:rsidRDefault="00914968" w:rsidP="00E93408">
      <w:pPr>
        <w:pStyle w:val="ListParagraph"/>
        <w:numPr>
          <w:ilvl w:val="0"/>
          <w:numId w:val="2"/>
        </w:numPr>
        <w:spacing w:before="240"/>
        <w:ind w:left="450"/>
        <w:jc w:val="both"/>
        <w:rPr>
          <w:rFonts w:ascii="Arial" w:hAnsi="Arial"/>
          <w:sz w:val="28"/>
          <w:szCs w:val="28"/>
          <w:u w:val="single"/>
        </w:rPr>
      </w:pPr>
      <w:r w:rsidRPr="0012327A">
        <w:rPr>
          <w:rFonts w:ascii="Arial" w:hAnsi="Arial" w:hint="cs"/>
          <w:b/>
          <w:bCs/>
          <w:sz w:val="28"/>
          <w:szCs w:val="28"/>
          <w:u w:val="single"/>
          <w:rtl/>
        </w:rPr>
        <w:t>مقررات الفصل الدراسي الثاني للسنة الثانية</w:t>
      </w:r>
    </w:p>
    <w:tbl>
      <w:tblPr>
        <w:bidiVisual/>
        <w:tblW w:w="10096" w:type="dxa"/>
        <w:tblInd w:w="-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40"/>
        <w:gridCol w:w="2534"/>
        <w:gridCol w:w="1693"/>
        <w:gridCol w:w="989"/>
        <w:gridCol w:w="883"/>
        <w:gridCol w:w="1007"/>
        <w:gridCol w:w="1550"/>
      </w:tblGrid>
      <w:tr w:rsidR="00914968" w:rsidRPr="001715FB" w:rsidTr="004E3A7E">
        <w:trPr>
          <w:trHeight w:hRule="exact" w:val="510"/>
        </w:trPr>
        <w:tc>
          <w:tcPr>
            <w:tcW w:w="1440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ascii="Arial" w:hAnsi="Arial" w:cs="Simplified Arabic"/>
                <w:b/>
                <w:bCs/>
                <w:sz w:val="26"/>
                <w:szCs w:val="26"/>
                <w:rtl/>
              </w:rPr>
              <w:t>الكود</w:t>
            </w:r>
          </w:p>
        </w:tc>
        <w:tc>
          <w:tcPr>
            <w:tcW w:w="2534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ascii="MS Serif" w:hAnsi="MS Serif" w:cs="Simplified Arabic" w:hint="eastAsia"/>
                <w:b/>
                <w:bCs/>
                <w:sz w:val="26"/>
                <w:szCs w:val="26"/>
                <w:rtl/>
                <w:lang w:bidi="ar-EG"/>
              </w:rPr>
              <w:t>اسم</w:t>
            </w:r>
            <w:r w:rsidRPr="001715FB">
              <w:rPr>
                <w:rFonts w:ascii="MS Serif" w:hAnsi="MS Serif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715FB">
              <w:rPr>
                <w:rFonts w:ascii="MS Serif" w:hAnsi="MS Serif" w:cs="Simplified Arabic" w:hint="eastAsia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  <w:tc>
          <w:tcPr>
            <w:tcW w:w="1693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sz w:val="26"/>
                <w:szCs w:val="26"/>
              </w:rPr>
            </w:pP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عدد</w:t>
            </w:r>
            <w:r w:rsidRPr="001715FB">
              <w:rPr>
                <w:rFonts w:cs="Simplified Arabic"/>
                <w:bCs/>
                <w:sz w:val="26"/>
                <w:szCs w:val="26"/>
                <w:rtl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الساعات</w:t>
            </w:r>
            <w:r w:rsidRPr="001715FB">
              <w:rPr>
                <w:rFonts w:cs="Simplified Arabic"/>
                <w:bCs/>
                <w:sz w:val="26"/>
                <w:szCs w:val="26"/>
                <w:rtl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6"/>
                <w:szCs w:val="26"/>
                <w:rtl/>
              </w:rPr>
              <w:t>المعتمدة</w:t>
            </w:r>
          </w:p>
        </w:tc>
        <w:tc>
          <w:tcPr>
            <w:tcW w:w="2879" w:type="dxa"/>
            <w:gridSpan w:val="3"/>
            <w:shd w:val="clear" w:color="auto" w:fill="E6E6E6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4"/>
                <w:szCs w:val="24"/>
                <w:lang w:bidi="ar-EG"/>
              </w:rPr>
            </w:pP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النهاية</w:t>
            </w:r>
            <w:r w:rsidRPr="001715FB">
              <w:rPr>
                <w:rFonts w:cs="Simplified Arabic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العظمى</w:t>
            </w:r>
            <w:r w:rsidRPr="001715FB">
              <w:rPr>
                <w:rFonts w:cs="Simplified Arabic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sz w:val="24"/>
                <w:szCs w:val="24"/>
                <w:rtl/>
                <w:lang w:bidi="ar-EG"/>
              </w:rPr>
              <w:t>للدرجات</w:t>
            </w:r>
          </w:p>
        </w:tc>
        <w:tc>
          <w:tcPr>
            <w:tcW w:w="1550" w:type="dxa"/>
            <w:vMerge w:val="restart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عدد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ساعات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الامتحان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التحريرى</w:t>
            </w:r>
          </w:p>
        </w:tc>
      </w:tr>
      <w:tr w:rsidR="00914968" w:rsidRPr="001715FB" w:rsidTr="004E3A7E">
        <w:trPr>
          <w:trHeight w:hRule="exact" w:val="720"/>
        </w:trPr>
        <w:tc>
          <w:tcPr>
            <w:tcW w:w="1440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ascii="Arial" w:hAnsi="Arial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2534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ascii="MS Serif" w:hAnsi="MS Serif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3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E6E6E6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الأعمال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الفصلية</w:t>
            </w:r>
          </w:p>
        </w:tc>
        <w:tc>
          <w:tcPr>
            <w:tcW w:w="883" w:type="dxa"/>
            <w:shd w:val="clear" w:color="auto" w:fill="E6E6E6"/>
          </w:tcPr>
          <w:p w:rsidR="00914968" w:rsidRPr="001715FB" w:rsidRDefault="00914968" w:rsidP="00B76C51">
            <w:pPr>
              <w:spacing w:after="0"/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الامتحان</w:t>
            </w:r>
            <w:r w:rsidRPr="001715FB">
              <w:rPr>
                <w:rFonts w:cs="Simplified Arabic"/>
                <w:bCs/>
                <w:rtl/>
                <w:lang w:bidi="ar-EG"/>
              </w:rPr>
              <w:t xml:space="preserve"> </w:t>
            </w:r>
            <w:r w:rsidRPr="001715FB">
              <w:rPr>
                <w:rFonts w:cs="Simplified Arabic" w:hint="eastAsia"/>
                <w:bCs/>
                <w:rtl/>
                <w:lang w:bidi="ar-EG"/>
              </w:rPr>
              <w:t>التحريرى</w:t>
            </w:r>
          </w:p>
        </w:tc>
        <w:tc>
          <w:tcPr>
            <w:tcW w:w="1007" w:type="dxa"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lang w:bidi="ar-EG"/>
              </w:rPr>
            </w:pPr>
            <w:r w:rsidRPr="001715FB">
              <w:rPr>
                <w:rFonts w:cs="Simplified Arabic" w:hint="eastAsia"/>
                <w:bCs/>
                <w:rtl/>
                <w:lang w:bidi="ar-EG"/>
              </w:rPr>
              <w:t>المجموع</w:t>
            </w:r>
          </w:p>
        </w:tc>
        <w:tc>
          <w:tcPr>
            <w:tcW w:w="1550" w:type="dxa"/>
            <w:vMerge/>
            <w:shd w:val="clear" w:color="auto" w:fill="E6E6E6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</w:p>
        </w:tc>
      </w:tr>
      <w:tr w:rsidR="00914968" w:rsidRPr="001715FB" w:rsidTr="004E3A7E">
        <w:trPr>
          <w:trHeight w:hRule="exact" w:val="454"/>
        </w:trPr>
        <w:tc>
          <w:tcPr>
            <w:tcW w:w="1440" w:type="dxa"/>
            <w:vAlign w:val="center"/>
          </w:tcPr>
          <w:p w:rsidR="00914968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هـ.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بت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 507</w:t>
            </w:r>
          </w:p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:rsidR="00914968" w:rsidRPr="001715FB" w:rsidRDefault="00914968" w:rsidP="00B76C51">
            <w:pPr>
              <w:rPr>
                <w:rFonts w:ascii="Arial" w:hAnsi="Arial" w:cs="Simplified Arabic"/>
                <w:color w:val="000000"/>
                <w:sz w:val="24"/>
                <w:szCs w:val="24"/>
              </w:rPr>
            </w:pPr>
            <w:r>
              <w:rPr>
                <w:rFonts w:ascii="Arial" w:hAnsi="Arial" w:cs="Simplified Arabic" w:hint="cs"/>
                <w:color w:val="000000"/>
                <w:sz w:val="24"/>
                <w:szCs w:val="24"/>
                <w:rtl/>
              </w:rPr>
              <w:t>معالجة الغاز الطبيعي</w:t>
            </w:r>
          </w:p>
        </w:tc>
        <w:tc>
          <w:tcPr>
            <w:tcW w:w="1693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 w:rsidRPr="001715FB">
              <w:rPr>
                <w:rFonts w:cs="Simplified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89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83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1007" w:type="dxa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1550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914968" w:rsidRPr="001715FB" w:rsidTr="004E3A7E">
        <w:trPr>
          <w:trHeight w:hRule="exact" w:val="454"/>
        </w:trPr>
        <w:tc>
          <w:tcPr>
            <w:tcW w:w="1440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هـ.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بت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 508</w:t>
            </w:r>
          </w:p>
        </w:tc>
        <w:tc>
          <w:tcPr>
            <w:tcW w:w="2534" w:type="dxa"/>
            <w:vAlign w:val="center"/>
          </w:tcPr>
          <w:p w:rsidR="00914968" w:rsidRPr="001715FB" w:rsidRDefault="00914968" w:rsidP="00B76C51">
            <w:pPr>
              <w:rPr>
                <w:rFonts w:ascii="Arial" w:hAnsi="Arial" w:cs="Simplified Arabic"/>
                <w:color w:val="000000"/>
                <w:sz w:val="24"/>
                <w:szCs w:val="24"/>
              </w:rPr>
            </w:pPr>
            <w:r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البتروكيماويات</w:t>
            </w:r>
          </w:p>
        </w:tc>
        <w:tc>
          <w:tcPr>
            <w:tcW w:w="1693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</w:rPr>
            </w:pPr>
            <w:r w:rsidRPr="001715FB">
              <w:rPr>
                <w:rFonts w:cs="Simplified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89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83" w:type="dxa"/>
          </w:tcPr>
          <w:p w:rsidR="00914968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1007" w:type="dxa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1550" w:type="dxa"/>
            <w:vAlign w:val="center"/>
          </w:tcPr>
          <w:p w:rsidR="00914968" w:rsidRPr="001715FB" w:rsidRDefault="00914968" w:rsidP="00B76C51">
            <w:pPr>
              <w:jc w:val="center"/>
              <w:rPr>
                <w:rFonts w:cs="Simplified Arabic"/>
                <w:bCs/>
                <w:sz w:val="26"/>
                <w:szCs w:val="26"/>
                <w:lang w:bidi="ar-EG"/>
              </w:rPr>
            </w:pPr>
            <w:r w:rsidRPr="001715FB">
              <w:rPr>
                <w:rFonts w:cs="Simplified Arabic"/>
                <w:bCs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2A2568" w:rsidRPr="001715FB" w:rsidTr="004E3A7E">
        <w:trPr>
          <w:trHeight w:hRule="exact" w:val="454"/>
        </w:trPr>
        <w:tc>
          <w:tcPr>
            <w:tcW w:w="1440" w:type="dxa"/>
            <w:vAlign w:val="center"/>
          </w:tcPr>
          <w:p w:rsidR="002A2568" w:rsidRDefault="002A2568" w:rsidP="004E3A7E">
            <w:pPr>
              <w:jc w:val="center"/>
              <w:rPr>
                <w:rFonts w:cs="Simplified Arabic"/>
                <w:color w:val="000000"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ه</w:t>
            </w:r>
            <w:r w:rsidR="004E3A7E">
              <w:rPr>
                <w:rFonts w:cs="Simplified Arabic" w:hint="cs"/>
                <w:color w:val="000000"/>
                <w:sz w:val="26"/>
                <w:szCs w:val="26"/>
                <w:rtl/>
              </w:rPr>
              <w:t>. بت</w:t>
            </w: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غ 599</w:t>
            </w:r>
          </w:p>
        </w:tc>
        <w:tc>
          <w:tcPr>
            <w:tcW w:w="2534" w:type="dxa"/>
            <w:vAlign w:val="center"/>
          </w:tcPr>
          <w:p w:rsidR="002A2568" w:rsidRDefault="002A2568" w:rsidP="00B76C51">
            <w:pPr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المشروع</w:t>
            </w:r>
          </w:p>
        </w:tc>
        <w:tc>
          <w:tcPr>
            <w:tcW w:w="1693" w:type="dxa"/>
            <w:vAlign w:val="center"/>
          </w:tcPr>
          <w:p w:rsidR="002A2568" w:rsidRPr="001715FB" w:rsidRDefault="002A2568" w:rsidP="00B76C51">
            <w:pPr>
              <w:jc w:val="center"/>
              <w:rPr>
                <w:rFonts w:cs="Simplified Arabic"/>
                <w:color w:val="000000"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89" w:type="dxa"/>
          </w:tcPr>
          <w:p w:rsidR="002A2568" w:rsidRDefault="002A25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50</w:t>
            </w:r>
          </w:p>
        </w:tc>
        <w:tc>
          <w:tcPr>
            <w:tcW w:w="883" w:type="dxa"/>
          </w:tcPr>
          <w:p w:rsidR="002A2568" w:rsidRDefault="002A25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150</w:t>
            </w:r>
          </w:p>
        </w:tc>
        <w:tc>
          <w:tcPr>
            <w:tcW w:w="1007" w:type="dxa"/>
          </w:tcPr>
          <w:p w:rsidR="002A2568" w:rsidRPr="001715FB" w:rsidRDefault="002A25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200</w:t>
            </w:r>
          </w:p>
        </w:tc>
        <w:tc>
          <w:tcPr>
            <w:tcW w:w="1550" w:type="dxa"/>
            <w:vAlign w:val="center"/>
          </w:tcPr>
          <w:p w:rsidR="002A2568" w:rsidRPr="001715FB" w:rsidRDefault="002A2568" w:rsidP="00B76C51">
            <w:pPr>
              <w:jc w:val="center"/>
              <w:rPr>
                <w:rFonts w:cs="Simplified Arabic"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Cs/>
                <w:sz w:val="26"/>
                <w:szCs w:val="26"/>
                <w:rtl/>
                <w:lang w:bidi="ar-EG"/>
              </w:rPr>
              <w:t>--</w:t>
            </w:r>
          </w:p>
        </w:tc>
      </w:tr>
    </w:tbl>
    <w:p w:rsidR="00FC7255" w:rsidRPr="000D275F" w:rsidRDefault="00FC7255" w:rsidP="00FC7255">
      <w:pPr>
        <w:pStyle w:val="ListParagraph"/>
        <w:spacing w:before="240" w:after="0"/>
        <w:ind w:left="450"/>
        <w:rPr>
          <w:rFonts w:ascii="Arial" w:hAnsi="Arial"/>
          <w:sz w:val="18"/>
          <w:szCs w:val="18"/>
          <w:lang w:bidi="ar-EG"/>
        </w:rPr>
      </w:pPr>
    </w:p>
    <w:p w:rsidR="00914968" w:rsidRPr="00742971" w:rsidRDefault="00914968" w:rsidP="00E93408">
      <w:pPr>
        <w:pStyle w:val="ListParagraph"/>
        <w:numPr>
          <w:ilvl w:val="0"/>
          <w:numId w:val="2"/>
        </w:numPr>
        <w:spacing w:before="240" w:after="0"/>
        <w:ind w:left="450"/>
        <w:rPr>
          <w:rFonts w:ascii="Arial" w:hAnsi="Arial"/>
          <w:sz w:val="28"/>
          <w:szCs w:val="28"/>
          <w:lang w:bidi="ar-EG"/>
        </w:rPr>
      </w:pPr>
      <w:r w:rsidRPr="00816A24">
        <w:rPr>
          <w:rFonts w:ascii="Arial" w:hAnsi="Arial"/>
          <w:b/>
          <w:bCs/>
          <w:color w:val="000000"/>
          <w:sz w:val="32"/>
          <w:szCs w:val="32"/>
          <w:rtl/>
        </w:rPr>
        <w:t>محتوى المقررات</w:t>
      </w:r>
    </w:p>
    <w:p w:rsidR="00742971" w:rsidRPr="00325B20" w:rsidRDefault="00742971" w:rsidP="0005492F">
      <w:pPr>
        <w:spacing w:after="0"/>
        <w:ind w:left="-567"/>
        <w:rPr>
          <w:rFonts w:cs="Simplified Arabic"/>
          <w:b/>
          <w:bCs/>
          <w:color w:val="000000"/>
          <w:sz w:val="20"/>
          <w:szCs w:val="20"/>
          <w:u w:val="single"/>
          <w:rtl/>
        </w:rPr>
      </w:pPr>
    </w:p>
    <w:p w:rsidR="00914968" w:rsidRPr="00911CB0" w:rsidRDefault="00914968" w:rsidP="0005492F">
      <w:pPr>
        <w:spacing w:after="0"/>
        <w:ind w:left="-567"/>
        <w:rPr>
          <w:rFonts w:cs="Simplified Arabic"/>
          <w:b/>
          <w:bCs/>
          <w:color w:val="000000"/>
          <w:sz w:val="26"/>
          <w:szCs w:val="26"/>
          <w:u w:val="single"/>
          <w:rtl/>
          <w:lang w:bidi="ar-EG"/>
        </w:rPr>
      </w:pP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هـ.</w:t>
      </w:r>
      <w:r w:rsidR="004E3A7E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بت</w:t>
      </w: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غ 501</w:t>
      </w:r>
      <w:r w:rsidRPr="00911CB0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 xml:space="preserve">أساسيات </w:t>
      </w:r>
      <w:r w:rsidR="0005492F">
        <w:rPr>
          <w:rFonts w:cs="Simplified Arabic" w:hint="cs"/>
          <w:b/>
          <w:bCs/>
          <w:color w:val="000000"/>
          <w:sz w:val="26"/>
          <w:szCs w:val="26"/>
          <w:u w:val="single"/>
          <w:rtl/>
          <w:lang w:bidi="ar-EG"/>
        </w:rPr>
        <w:t>الهندسة الكهربية</w:t>
      </w:r>
    </w:p>
    <w:p w:rsidR="00914968" w:rsidRDefault="00914968" w:rsidP="00B76C51">
      <w:pPr>
        <w:spacing w:after="0"/>
        <w:ind w:left="-567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color w:val="000000"/>
          <w:sz w:val="24"/>
          <w:szCs w:val="24"/>
          <w:rtl/>
        </w:rPr>
        <w:t>الدوائر الكهربية، الدوائر الإلكترونية</w:t>
      </w:r>
      <w:r>
        <w:rPr>
          <w:rFonts w:ascii="Arial" w:hAnsi="Arial" w:hint="cs"/>
          <w:sz w:val="24"/>
          <w:szCs w:val="24"/>
          <w:rtl/>
        </w:rPr>
        <w:t xml:space="preserve">، القدرة والطاقة، معامل القدرة، جودة القدرة، التحويل الكهروميكانيكى للطاقة الكهرومغناطيسية، نظم الحماية، نظم التأريض، الحماية الكاثودية، التأثير البيئى للكهرومغناطيسية، </w:t>
      </w:r>
      <w:r w:rsidRPr="001C49F4">
        <w:rPr>
          <w:rFonts w:ascii="Arial" w:hAnsi="Arial"/>
          <w:sz w:val="24"/>
          <w:szCs w:val="24"/>
          <w:rtl/>
        </w:rPr>
        <w:t>أخلاقيات وتشريعات المهنة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كتابة فنية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زيارة حقلية</w:t>
      </w:r>
      <w:r>
        <w:rPr>
          <w:rFonts w:ascii="Arial" w:hAnsi="Arial" w:hint="cs"/>
          <w:sz w:val="24"/>
          <w:szCs w:val="24"/>
          <w:rtl/>
        </w:rPr>
        <w:t>.</w:t>
      </w:r>
    </w:p>
    <w:p w:rsidR="00914968" w:rsidRPr="00325B20" w:rsidRDefault="00914968" w:rsidP="00B76C51">
      <w:pPr>
        <w:spacing w:after="0"/>
        <w:ind w:left="-567"/>
        <w:jc w:val="both"/>
        <w:rPr>
          <w:rFonts w:ascii="Arial" w:hAnsi="Arial"/>
          <w:sz w:val="20"/>
          <w:szCs w:val="20"/>
          <w:rtl/>
        </w:rPr>
      </w:pPr>
    </w:p>
    <w:p w:rsidR="00914968" w:rsidRDefault="00914968" w:rsidP="003268A2">
      <w:pPr>
        <w:spacing w:after="0"/>
        <w:ind w:left="-574"/>
        <w:jc w:val="lowKashida"/>
        <w:rPr>
          <w:rFonts w:ascii="Arial" w:hAnsi="Arial"/>
          <w:sz w:val="24"/>
          <w:szCs w:val="24"/>
          <w:rtl/>
        </w:rPr>
      </w:pP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هـ.</w:t>
      </w:r>
      <w:r w:rsidR="004E3A7E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بت</w:t>
      </w: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غ 50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2</w:t>
      </w:r>
      <w:r w:rsidRPr="00911CB0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مكامن</w:t>
      </w:r>
      <w:r w:rsidR="00F81D13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 xml:space="preserve"> البترول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="00F81D13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و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الغاز</w:t>
      </w:r>
      <w:r w:rsidRPr="001C49F4">
        <w:rPr>
          <w:rFonts w:ascii="Arial" w:hAnsi="Arial"/>
          <w:sz w:val="24"/>
          <w:szCs w:val="24"/>
          <w:rtl/>
        </w:rPr>
        <w:t xml:space="preserve"> </w:t>
      </w:r>
    </w:p>
    <w:p w:rsidR="003268A2" w:rsidRDefault="004C4A81" w:rsidP="004C4A81">
      <w:pPr>
        <w:pStyle w:val="ListParagraph"/>
        <w:spacing w:after="0"/>
        <w:ind w:left="-567"/>
        <w:jc w:val="both"/>
        <w:rPr>
          <w:rFonts w:ascii="Arial" w:hAnsi="Arial"/>
          <w:sz w:val="24"/>
          <w:szCs w:val="24"/>
          <w:rtl/>
        </w:rPr>
      </w:pP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طبيعة الصخور </w:t>
      </w:r>
      <w:r>
        <w:rPr>
          <w:rFonts w:ascii="Georgia" w:hAnsi="Georgia"/>
          <w:color w:val="000000"/>
          <w:kern w:val="24"/>
          <w:sz w:val="24"/>
          <w:szCs w:val="24"/>
          <w:rtl/>
          <w:lang w:bidi="ar-EG"/>
        </w:rPr>
        <w:t>–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 المسامية والنفاذية </w:t>
      </w:r>
      <w:r>
        <w:rPr>
          <w:rFonts w:ascii="Georgia" w:hAnsi="Georgia"/>
          <w:color w:val="000000"/>
          <w:kern w:val="24"/>
          <w:sz w:val="24"/>
          <w:szCs w:val="24"/>
          <w:rtl/>
          <w:lang w:bidi="ar-EG"/>
        </w:rPr>
        <w:t>–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 المسامية النسبية الفعالة لطورين </w:t>
      </w:r>
      <w:r>
        <w:rPr>
          <w:rFonts w:ascii="Georgia" w:hAnsi="Georgia"/>
          <w:color w:val="000000"/>
          <w:kern w:val="24"/>
          <w:sz w:val="24"/>
          <w:szCs w:val="24"/>
          <w:rtl/>
          <w:lang w:bidi="ar-EG"/>
        </w:rPr>
        <w:t>–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 موائع المكامن البترولية </w:t>
      </w:r>
      <w:r>
        <w:rPr>
          <w:rFonts w:ascii="Georgia" w:hAnsi="Georgia"/>
          <w:color w:val="000000"/>
          <w:kern w:val="24"/>
          <w:sz w:val="24"/>
          <w:szCs w:val="24"/>
          <w:rtl/>
          <w:lang w:bidi="ar-EG"/>
        </w:rPr>
        <w:t>–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سلوك الغازات الهيدروكربونية </w:t>
      </w:r>
      <w:r>
        <w:rPr>
          <w:rFonts w:ascii="Georgia" w:hAnsi="Georgia"/>
          <w:color w:val="000000"/>
          <w:kern w:val="24"/>
          <w:sz w:val="24"/>
          <w:szCs w:val="24"/>
          <w:rtl/>
          <w:lang w:bidi="ar-EG"/>
        </w:rPr>
        <w:t>–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 الانظمة أحادية وثنائية التكوين </w:t>
      </w:r>
      <w:r>
        <w:rPr>
          <w:rFonts w:ascii="Georgia" w:hAnsi="Georgia"/>
          <w:color w:val="000000"/>
          <w:kern w:val="24"/>
          <w:sz w:val="24"/>
          <w:szCs w:val="24"/>
          <w:rtl/>
          <w:lang w:bidi="ar-EG"/>
        </w:rPr>
        <w:t>–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 منحنيات نقطة الندى ونقطة الفقاعة الغازية - تصنيف و خواص </w:t>
      </w:r>
      <w:r w:rsidRPr="009305E0"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>مكامن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 الزيت والغاز، تعيين كميات الزيت والغاز بواسطة الطريقة الحجمية وطريقة توازن المادة، حساب إحتياطي الزيت والغاز </w:t>
      </w:r>
      <w:r>
        <w:rPr>
          <w:rFonts w:ascii="Georgia" w:hAnsi="Georgia"/>
          <w:color w:val="000000"/>
          <w:kern w:val="24"/>
          <w:sz w:val="24"/>
          <w:szCs w:val="24"/>
          <w:rtl/>
          <w:lang w:bidi="ar-EG"/>
        </w:rPr>
        <w:t>–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 الخزانات البترولية ذات غطاء الغاز وغاز ذائب ودفع الماء ، التنبؤ بأداء مكامن الزيت والغاز</w:t>
      </w:r>
      <w:r>
        <w:rPr>
          <w:rFonts w:ascii="Arial" w:hAnsi="Arial" w:hint="cs"/>
          <w:sz w:val="24"/>
          <w:szCs w:val="24"/>
          <w:rtl/>
          <w:lang w:bidi="ar-EG"/>
        </w:rPr>
        <w:t xml:space="preserve"> - </w:t>
      </w:r>
      <w:r w:rsidRPr="001C49F4">
        <w:rPr>
          <w:rFonts w:ascii="Arial" w:hAnsi="Arial"/>
          <w:sz w:val="24"/>
          <w:szCs w:val="24"/>
          <w:rtl/>
        </w:rPr>
        <w:t>أخلاقيات وتشريعات المهنة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كتابة فنية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زيارة حقلية</w:t>
      </w:r>
      <w:r>
        <w:rPr>
          <w:rFonts w:ascii="Arial" w:hAnsi="Arial" w:hint="cs"/>
          <w:sz w:val="24"/>
          <w:szCs w:val="24"/>
          <w:rtl/>
        </w:rPr>
        <w:t>.</w:t>
      </w:r>
    </w:p>
    <w:p w:rsidR="003268A2" w:rsidRDefault="003268A2" w:rsidP="004C4A81">
      <w:pPr>
        <w:pStyle w:val="ListParagraph"/>
        <w:spacing w:after="0"/>
        <w:ind w:left="-567"/>
        <w:jc w:val="both"/>
        <w:rPr>
          <w:rFonts w:ascii="Arial" w:hAnsi="Arial"/>
          <w:sz w:val="24"/>
          <w:szCs w:val="24"/>
          <w:rtl/>
        </w:rPr>
      </w:pPr>
    </w:p>
    <w:p w:rsidR="00914968" w:rsidRDefault="003268A2" w:rsidP="004C4A81">
      <w:pPr>
        <w:pStyle w:val="ListParagraph"/>
        <w:spacing w:after="0"/>
        <w:ind w:left="-567"/>
        <w:jc w:val="both"/>
        <w:rPr>
          <w:rFonts w:ascii="Arial" w:hAnsi="Arial"/>
          <w:sz w:val="24"/>
          <w:szCs w:val="24"/>
          <w:rtl/>
          <w:lang w:bidi="ar-EG"/>
        </w:rPr>
      </w:pP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هـ.</w:t>
      </w:r>
      <w:r w:rsidR="004E3A7E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بت</w:t>
      </w:r>
      <w:r w:rsidR="00914968"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غ 50</w:t>
      </w:r>
      <w:r w:rsidR="00914968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3</w:t>
      </w:r>
      <w:r w:rsidR="00914968" w:rsidRPr="00911CB0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  <w:r w:rsidR="00914968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 xml:space="preserve">تكنولوجيا </w:t>
      </w:r>
      <w:r w:rsidR="00914968" w:rsidRPr="003268A2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 xml:space="preserve">إنتاج </w:t>
      </w:r>
      <w:r w:rsidR="00C7314E" w:rsidRPr="003268A2">
        <w:rPr>
          <w:rFonts w:ascii="Simplified Arabic" w:hAnsi="Simplified Arabic" w:cs="Simplified Arabic" w:hint="cs"/>
          <w:b/>
          <w:bCs/>
          <w:color w:val="000000"/>
          <w:kern w:val="24"/>
          <w:sz w:val="28"/>
          <w:szCs w:val="28"/>
          <w:u w:val="single"/>
          <w:rtl/>
          <w:lang w:bidi="ar-EG"/>
        </w:rPr>
        <w:t>البترول</w:t>
      </w:r>
      <w:r w:rsidR="00C7314E" w:rsidRPr="003268A2">
        <w:rPr>
          <w:rFonts w:ascii="Simplified Arabic" w:hAnsi="Simplified Arabic" w:cs="Simplified Arabic"/>
          <w:b/>
          <w:bCs/>
          <w:color w:val="000000"/>
          <w:kern w:val="24"/>
          <w:sz w:val="28"/>
          <w:szCs w:val="28"/>
          <w:u w:val="single"/>
          <w:rtl/>
          <w:lang w:bidi="ar-EG"/>
        </w:rPr>
        <w:t xml:space="preserve"> </w:t>
      </w:r>
      <w:r w:rsidR="00C7314E" w:rsidRPr="003268A2">
        <w:rPr>
          <w:rFonts w:ascii="Simplified Arabic" w:hAnsi="Simplified Arabic" w:cs="Simplified Arabic" w:hint="cs"/>
          <w:b/>
          <w:bCs/>
          <w:color w:val="000000"/>
          <w:kern w:val="24"/>
          <w:sz w:val="28"/>
          <w:szCs w:val="28"/>
          <w:u w:val="single"/>
          <w:rtl/>
          <w:lang w:bidi="ar-EG"/>
        </w:rPr>
        <w:t>و</w:t>
      </w:r>
      <w:r w:rsidR="00914968" w:rsidRPr="003268A2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الغاز</w:t>
      </w:r>
      <w:r w:rsidR="00914968" w:rsidRPr="00DC740E">
        <w:rPr>
          <w:rFonts w:ascii="Arial" w:hAnsi="Arial"/>
          <w:sz w:val="24"/>
          <w:szCs w:val="24"/>
          <w:rtl/>
          <w:lang w:bidi="ar-EG"/>
        </w:rPr>
        <w:t xml:space="preserve"> </w:t>
      </w:r>
    </w:p>
    <w:p w:rsidR="00914968" w:rsidRDefault="00914968" w:rsidP="00B76C51">
      <w:pPr>
        <w:spacing w:after="0"/>
        <w:ind w:left="-567"/>
        <w:jc w:val="both"/>
        <w:rPr>
          <w:rFonts w:ascii="Arial" w:hAnsi="Arial"/>
          <w:sz w:val="24"/>
          <w:szCs w:val="24"/>
          <w:rtl/>
        </w:rPr>
      </w:pPr>
      <w:r>
        <w:rPr>
          <w:rFonts w:ascii="Georgia" w:hAnsi="Georgia" w:hint="cs"/>
          <w:color w:val="000000"/>
          <w:kern w:val="24"/>
          <w:sz w:val="24"/>
          <w:szCs w:val="24"/>
          <w:rtl/>
        </w:rPr>
        <w:t xml:space="preserve">مقدمة، أداء البئر، الضغوط الإستاتيكية وضغوط السريان، إختبارات آبار </w:t>
      </w:r>
      <w:r w:rsidR="00F81D13"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>البترول و</w:t>
      </w:r>
      <w:r>
        <w:rPr>
          <w:rFonts w:ascii="Georgia" w:hAnsi="Georgia" w:hint="cs"/>
          <w:color w:val="000000"/>
          <w:kern w:val="24"/>
          <w:sz w:val="24"/>
          <w:szCs w:val="24"/>
          <w:rtl/>
        </w:rPr>
        <w:t>الغاز، ال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مرحلة الإنتقالية لسريان </w:t>
      </w:r>
      <w:r w:rsidR="00F81D13"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>البترول و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الغازات الحقيقية فى الأوساط المسامية، </w:t>
      </w:r>
      <w:r>
        <w:rPr>
          <w:rFonts w:ascii="Georgia" w:hAnsi="Georgia" w:hint="cs"/>
          <w:color w:val="000000"/>
          <w:kern w:val="24"/>
          <w:sz w:val="24"/>
          <w:szCs w:val="24"/>
          <w:rtl/>
        </w:rPr>
        <w:t xml:space="preserve">تنمية حقول </w:t>
      </w:r>
      <w:r w:rsidR="00F81D13"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>البترول و</w:t>
      </w:r>
      <w:r>
        <w:rPr>
          <w:rFonts w:ascii="Georgia" w:hAnsi="Georgia" w:hint="cs"/>
          <w:color w:val="000000"/>
          <w:kern w:val="24"/>
          <w:sz w:val="24"/>
          <w:szCs w:val="24"/>
          <w:rtl/>
        </w:rPr>
        <w:t>الغاز</w:t>
      </w:r>
      <w:r>
        <w:rPr>
          <w:rFonts w:ascii="Arial" w:hAnsi="Arial" w:hint="cs"/>
          <w:sz w:val="24"/>
          <w:szCs w:val="24"/>
          <w:rtl/>
          <w:lang w:bidi="ar-EG"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أخلاقيات وتشريعات المهنة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كتابة فنية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زيارة حقلية</w:t>
      </w:r>
      <w:r>
        <w:rPr>
          <w:rFonts w:ascii="Arial" w:hAnsi="Arial" w:hint="cs"/>
          <w:sz w:val="24"/>
          <w:szCs w:val="24"/>
          <w:rtl/>
        </w:rPr>
        <w:t>.</w:t>
      </w:r>
    </w:p>
    <w:p w:rsidR="00914968" w:rsidRPr="00325B20" w:rsidRDefault="00914968" w:rsidP="00B76C51">
      <w:pPr>
        <w:spacing w:after="0"/>
        <w:ind w:left="-567"/>
        <w:jc w:val="both"/>
        <w:rPr>
          <w:rFonts w:ascii="Arial" w:hAnsi="Arial"/>
          <w:sz w:val="20"/>
          <w:szCs w:val="20"/>
        </w:rPr>
      </w:pPr>
    </w:p>
    <w:p w:rsidR="00914968" w:rsidRDefault="00914968" w:rsidP="00B76C51">
      <w:pPr>
        <w:pStyle w:val="ListParagraph"/>
        <w:spacing w:after="0"/>
        <w:ind w:left="-567"/>
        <w:jc w:val="both"/>
        <w:rPr>
          <w:rFonts w:ascii="Arial" w:hAnsi="Arial"/>
          <w:sz w:val="24"/>
          <w:szCs w:val="24"/>
          <w:rtl/>
        </w:rPr>
      </w:pP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هـ.</w:t>
      </w:r>
      <w:r w:rsidR="004E3A7E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بت</w:t>
      </w: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غ 50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4</w:t>
      </w:r>
      <w:r w:rsidRPr="00911CB0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 xml:space="preserve">قياس ونقل </w:t>
      </w:r>
      <w:r w:rsidRPr="003268A2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 xml:space="preserve">وتخزين </w:t>
      </w:r>
      <w:r w:rsidR="00F81D13" w:rsidRPr="003268A2">
        <w:rPr>
          <w:rFonts w:ascii="Georgia" w:hAnsi="Georgia" w:hint="cs"/>
          <w:b/>
          <w:bCs/>
          <w:color w:val="000000"/>
          <w:kern w:val="24"/>
          <w:sz w:val="24"/>
          <w:szCs w:val="24"/>
          <w:u w:val="single"/>
          <w:rtl/>
          <w:lang w:bidi="ar-EG"/>
        </w:rPr>
        <w:t>البترول و</w:t>
      </w:r>
      <w:r w:rsidRPr="003268A2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الغاز</w:t>
      </w:r>
      <w:r w:rsidRPr="00DA6C2D">
        <w:rPr>
          <w:rFonts w:ascii="Arial" w:hAnsi="Arial"/>
          <w:sz w:val="24"/>
          <w:szCs w:val="24"/>
          <w:rtl/>
        </w:rPr>
        <w:t xml:space="preserve"> </w:t>
      </w:r>
    </w:p>
    <w:p w:rsidR="004C4A81" w:rsidRDefault="004C4A81" w:rsidP="003268A2">
      <w:pPr>
        <w:tabs>
          <w:tab w:val="right" w:pos="9180"/>
        </w:tabs>
        <w:spacing w:after="0"/>
        <w:ind w:left="-567"/>
        <w:jc w:val="both"/>
        <w:rPr>
          <w:rFonts w:ascii="Arial" w:hAnsi="Arial"/>
          <w:sz w:val="24"/>
          <w:szCs w:val="24"/>
        </w:rPr>
      </w:pPr>
      <w:r>
        <w:rPr>
          <w:rFonts w:hint="cs"/>
          <w:sz w:val="24"/>
          <w:szCs w:val="24"/>
          <w:rtl/>
          <w:lang w:bidi="ar-EG"/>
        </w:rPr>
        <w:t xml:space="preserve">حسابات السريان فى خطوط الانابيب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معادلة السريان الافقى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السريان الغير افقى ومعادلاته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كفاءة خطوط الانابيب - وضع وتركيب خطوط أنابيب</w:t>
      </w:r>
      <w:r>
        <w:rPr>
          <w:sz w:val="24"/>
          <w:szCs w:val="24"/>
          <w:lang w:bidi="ar-EG"/>
        </w:rPr>
        <w:t xml:space="preserve"> </w:t>
      </w:r>
      <w:r w:rsidRPr="004C4A81">
        <w:rPr>
          <w:rFonts w:asciiTheme="minorBidi" w:hAnsiTheme="minorBidi"/>
          <w:sz w:val="24"/>
          <w:szCs w:val="24"/>
          <w:lang w:bidi="ar-EG"/>
        </w:rPr>
        <w:t xml:space="preserve"> </w:t>
      </w:r>
      <w:r w:rsidRPr="004C4A81">
        <w:rPr>
          <w:rFonts w:asciiTheme="minorBidi" w:hAnsiTheme="minorBidi" w:cs="Arial"/>
          <w:sz w:val="24"/>
          <w:szCs w:val="24"/>
          <w:rtl/>
          <w:lang w:bidi="ar-EG"/>
        </w:rPr>
        <w:t>الزيت</w:t>
      </w:r>
      <w:r w:rsidRPr="004C4A81">
        <w:rPr>
          <w:rFonts w:asciiTheme="minorBidi" w:hAnsiTheme="minorBidi"/>
          <w:sz w:val="24"/>
          <w:szCs w:val="24"/>
          <w:lang w:bidi="ar-EG"/>
        </w:rPr>
        <w:t xml:space="preserve"> </w:t>
      </w:r>
      <w:r w:rsidR="003268A2">
        <w:rPr>
          <w:rFonts w:asciiTheme="minorBidi" w:hAnsiTheme="minorBidi" w:hint="cs"/>
          <w:sz w:val="24"/>
          <w:szCs w:val="24"/>
          <w:rtl/>
          <w:lang w:bidi="ar-EG"/>
        </w:rPr>
        <w:t>و</w:t>
      </w:r>
      <w:r>
        <w:rPr>
          <w:rFonts w:hint="cs"/>
          <w:sz w:val="24"/>
          <w:szCs w:val="24"/>
          <w:rtl/>
          <w:lang w:bidi="ar-EG"/>
        </w:rPr>
        <w:t xml:space="preserve">الغاز على التوالى وعلى التوازى-  تشغيل وصيانه الخطوط - القياسات، متابعة وإظهار بيانات الخطوط- اغراض التخزين تحت السطحى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فصائل مكامن التخزين تحت السطحى </w:t>
      </w:r>
      <w:r>
        <w:rPr>
          <w:sz w:val="24"/>
          <w:szCs w:val="24"/>
          <w:rtl/>
          <w:lang w:bidi="ar-EG"/>
        </w:rPr>
        <w:t>–</w:t>
      </w:r>
      <w:r>
        <w:rPr>
          <w:rFonts w:hint="cs"/>
          <w:sz w:val="24"/>
          <w:szCs w:val="24"/>
          <w:rtl/>
          <w:lang w:bidi="ar-EG"/>
        </w:rPr>
        <w:t xml:space="preserve"> الاعتبارات الاساسية لمكامن التخزين -</w:t>
      </w:r>
      <w:r w:rsidR="003268A2">
        <w:rPr>
          <w:rFonts w:hint="cs"/>
          <w:sz w:val="24"/>
          <w:szCs w:val="24"/>
          <w:rtl/>
          <w:lang w:bidi="ar-EG"/>
        </w:rPr>
        <w:t xml:space="preserve"> </w:t>
      </w:r>
      <w:r w:rsidRPr="001C49F4">
        <w:rPr>
          <w:rFonts w:ascii="Arial" w:hAnsi="Arial"/>
          <w:sz w:val="24"/>
          <w:szCs w:val="24"/>
          <w:rtl/>
        </w:rPr>
        <w:t>أخلاقيات وتشريعات المهنة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كتابة فنية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زيارة حقلية</w:t>
      </w:r>
      <w:r>
        <w:rPr>
          <w:rFonts w:ascii="Arial" w:hAnsi="Arial" w:hint="cs"/>
          <w:sz w:val="24"/>
          <w:szCs w:val="24"/>
          <w:rtl/>
        </w:rPr>
        <w:t>.</w:t>
      </w:r>
    </w:p>
    <w:p w:rsidR="00914968" w:rsidRPr="004C4A81" w:rsidRDefault="00914968" w:rsidP="00B76C51">
      <w:pPr>
        <w:spacing w:after="0"/>
        <w:ind w:left="-567" w:firstLine="720"/>
        <w:rPr>
          <w:rFonts w:cs="Simplified Arabic"/>
          <w:color w:val="000000"/>
          <w:sz w:val="20"/>
          <w:szCs w:val="20"/>
          <w:u w:val="single"/>
        </w:rPr>
      </w:pPr>
    </w:p>
    <w:p w:rsidR="00914968" w:rsidRPr="00E93408" w:rsidRDefault="00914968" w:rsidP="00B76C51">
      <w:pPr>
        <w:spacing w:after="0"/>
        <w:ind w:left="-567"/>
        <w:rPr>
          <w:rFonts w:cs="Simplified Arabic"/>
          <w:b/>
          <w:bCs/>
          <w:color w:val="000000"/>
          <w:sz w:val="26"/>
          <w:szCs w:val="26"/>
          <w:u w:val="single"/>
          <w:rtl/>
        </w:rPr>
      </w:pPr>
      <w:r w:rsidRPr="00E93408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هـ.</w:t>
      </w:r>
      <w:r w:rsidR="004E3A7E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بت</w:t>
      </w:r>
      <w:r w:rsidRPr="00E93408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غ</w:t>
      </w: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 xml:space="preserve"> 50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5</w:t>
      </w:r>
      <w:r w:rsidRPr="00911CB0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القياس والتحكم</w:t>
      </w:r>
      <w:r w:rsidRPr="00E93408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</w:p>
    <w:p w:rsidR="00914968" w:rsidRDefault="00914968" w:rsidP="00B76C51">
      <w:pPr>
        <w:spacing w:after="0"/>
        <w:ind w:left="-574"/>
        <w:jc w:val="lowKashida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أساسيات التحكم الإلكترونى، دوائر التحكم المفتوحة، دوائر التحكم المغلقة، عناصر نظم التحكم، دوائر المنطق الرقمية، أسياسيات الحاكم المبرمج المنطقى، الحساسات، أجهزة القياس، القياسات الإلكترونية، تحليل الإشارات، توصيف ظروف </w:t>
      </w:r>
      <w:r>
        <w:rPr>
          <w:rFonts w:ascii="Arial" w:hAnsi="Arial" w:hint="cs"/>
          <w:sz w:val="24"/>
          <w:szCs w:val="24"/>
          <w:rtl/>
        </w:rPr>
        <w:lastRenderedPageBreak/>
        <w:t xml:space="preserve">الإشارات، تحليل الإشارات، أساسيات نظم المراقبة والإستحواذ على البيانات، </w:t>
      </w:r>
      <w:r w:rsidRPr="001C49F4">
        <w:rPr>
          <w:rFonts w:ascii="Arial" w:hAnsi="Arial"/>
          <w:sz w:val="24"/>
          <w:szCs w:val="24"/>
          <w:rtl/>
        </w:rPr>
        <w:t>أخلاقيات وتشريعات المهنة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كتابة فنية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زيارة حقلية</w:t>
      </w:r>
      <w:r>
        <w:rPr>
          <w:rFonts w:ascii="Arial" w:hAnsi="Arial" w:hint="cs"/>
          <w:sz w:val="24"/>
          <w:szCs w:val="24"/>
          <w:rtl/>
        </w:rPr>
        <w:t>.</w:t>
      </w:r>
    </w:p>
    <w:p w:rsidR="00914968" w:rsidRPr="00325B20" w:rsidRDefault="00914968" w:rsidP="00B76C51">
      <w:pPr>
        <w:spacing w:after="0"/>
        <w:ind w:left="-567"/>
        <w:rPr>
          <w:rFonts w:cs="Simplified Arabic"/>
          <w:b/>
          <w:bCs/>
          <w:color w:val="000000"/>
          <w:sz w:val="20"/>
          <w:szCs w:val="20"/>
          <w:u w:val="single"/>
          <w:rtl/>
        </w:rPr>
      </w:pPr>
    </w:p>
    <w:p w:rsidR="00914968" w:rsidRPr="003A78EC" w:rsidRDefault="00914968" w:rsidP="00B76C51">
      <w:pPr>
        <w:spacing w:after="0"/>
        <w:ind w:left="-567"/>
        <w:rPr>
          <w:rFonts w:ascii="Arial" w:hAnsi="Arial"/>
          <w:b/>
          <w:bCs/>
          <w:sz w:val="24"/>
          <w:szCs w:val="24"/>
          <w:u w:val="single"/>
          <w:rtl/>
        </w:rPr>
      </w:pP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هـ.</w:t>
      </w:r>
      <w:r w:rsidR="004E3A7E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بت</w:t>
      </w: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غ 50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6</w:t>
      </w:r>
      <w:r w:rsidRPr="00911CB0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الفصل والتنقية</w:t>
      </w:r>
    </w:p>
    <w:p w:rsidR="00914968" w:rsidRDefault="00914968" w:rsidP="00B76C51">
      <w:pPr>
        <w:spacing w:after="0"/>
        <w:ind w:left="-567"/>
        <w:jc w:val="both"/>
        <w:rPr>
          <w:rFonts w:ascii="Arial" w:hAnsi="Arial"/>
          <w:sz w:val="24"/>
          <w:szCs w:val="24"/>
          <w:rtl/>
        </w:rPr>
      </w:pPr>
      <w:r>
        <w:rPr>
          <w:rFonts w:ascii="Georgia" w:hAnsi="Georgia" w:hint="cs"/>
          <w:color w:val="000000"/>
          <w:kern w:val="24"/>
          <w:sz w:val="24"/>
          <w:szCs w:val="24"/>
          <w:rtl/>
        </w:rPr>
        <w:t>تصنيف فاصلات الغاز والزيت، تعيين السعات والحجوم، الإمتصاص والإدمصاص، إزالة الكبريت والتجفيف</w:t>
      </w:r>
      <w:r>
        <w:rPr>
          <w:rFonts w:ascii="Arial" w:hAnsi="Arial" w:hint="cs"/>
          <w:sz w:val="24"/>
          <w:szCs w:val="24"/>
          <w:rtl/>
          <w:lang w:bidi="ar-EG"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أخلاقيات وتشريعات المهنة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كتابة فنية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زيارة حقلية</w:t>
      </w:r>
      <w:r>
        <w:rPr>
          <w:rFonts w:ascii="Arial" w:hAnsi="Arial" w:hint="cs"/>
          <w:sz w:val="24"/>
          <w:szCs w:val="24"/>
          <w:rtl/>
        </w:rPr>
        <w:t>.</w:t>
      </w:r>
    </w:p>
    <w:p w:rsidR="00E93408" w:rsidRPr="00325B20" w:rsidRDefault="00E93408" w:rsidP="00B76C51">
      <w:pPr>
        <w:spacing w:after="0"/>
        <w:ind w:left="-567"/>
        <w:jc w:val="both"/>
        <w:rPr>
          <w:rFonts w:ascii="Arial" w:hAnsi="Arial"/>
          <w:sz w:val="20"/>
          <w:szCs w:val="20"/>
          <w:rtl/>
        </w:rPr>
      </w:pPr>
    </w:p>
    <w:p w:rsidR="00914968" w:rsidRDefault="00914968" w:rsidP="004E3A7E">
      <w:pPr>
        <w:spacing w:after="0"/>
        <w:ind w:left="-567"/>
        <w:rPr>
          <w:rFonts w:ascii="Arial" w:hAnsi="Arial"/>
          <w:color w:val="000000"/>
          <w:sz w:val="24"/>
          <w:szCs w:val="24"/>
          <w:rtl/>
        </w:rPr>
      </w:pP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هـ.</w:t>
      </w:r>
      <w:r w:rsidR="004E3A7E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بت</w:t>
      </w: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غ 50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7</w:t>
      </w:r>
      <w:r w:rsidRPr="00911CB0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معالجة الغاز الطبيعي</w:t>
      </w:r>
      <w:r w:rsidRPr="003A78EC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914968" w:rsidRPr="00E93408" w:rsidRDefault="00914968" w:rsidP="00325B20">
      <w:pPr>
        <w:spacing w:after="0"/>
        <w:ind w:left="-625" w:firstLine="64"/>
        <w:jc w:val="both"/>
        <w:rPr>
          <w:rFonts w:cs="Simplified Arabic"/>
          <w:b/>
          <w:bCs/>
          <w:color w:val="000000"/>
          <w:sz w:val="12"/>
          <w:szCs w:val="12"/>
          <w:u w:val="single"/>
        </w:rPr>
      </w:pPr>
      <w:r>
        <w:rPr>
          <w:rFonts w:ascii="Georgia" w:hAnsi="Georgia" w:hint="cs"/>
          <w:color w:val="000000"/>
          <w:kern w:val="24"/>
          <w:rtl/>
        </w:rPr>
        <w:t>تبريد ومعالجة وإسالة الغاز الطبيعي، فصل الغازات القابلة للإسالة، فصل الإيثان</w:t>
      </w:r>
      <w:r>
        <w:rPr>
          <w:rFonts w:ascii="Arial" w:hAnsi="Arial" w:hint="cs"/>
          <w:sz w:val="24"/>
          <w:szCs w:val="24"/>
          <w:rtl/>
          <w:lang w:bidi="ar-EG"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أخلاقيات وتشريعات المهنة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كتابة فنية</w:t>
      </w:r>
      <w:r>
        <w:rPr>
          <w:rFonts w:ascii="Arial" w:hAnsi="Arial" w:hint="cs"/>
          <w:sz w:val="24"/>
          <w:szCs w:val="24"/>
          <w:rtl/>
        </w:rPr>
        <w:t xml:space="preserve">، </w:t>
      </w:r>
      <w:r w:rsidRPr="001C49F4">
        <w:rPr>
          <w:rFonts w:ascii="Arial" w:hAnsi="Arial"/>
          <w:sz w:val="24"/>
          <w:szCs w:val="24"/>
          <w:rtl/>
        </w:rPr>
        <w:t>زيارة حقلية</w:t>
      </w:r>
      <w:r>
        <w:rPr>
          <w:rFonts w:ascii="Arial" w:hAnsi="Arial" w:hint="cs"/>
          <w:sz w:val="24"/>
          <w:szCs w:val="24"/>
          <w:rtl/>
        </w:rPr>
        <w:t>.</w:t>
      </w:r>
    </w:p>
    <w:p w:rsidR="00325B20" w:rsidRPr="00325B20" w:rsidRDefault="00325B20" w:rsidP="00B76C51">
      <w:pPr>
        <w:spacing w:after="0"/>
        <w:ind w:left="-625" w:firstLine="64"/>
        <w:jc w:val="both"/>
        <w:rPr>
          <w:rFonts w:cs="Simplified Arabic"/>
          <w:b/>
          <w:bCs/>
          <w:color w:val="000000"/>
          <w:sz w:val="6"/>
          <w:szCs w:val="6"/>
          <w:u w:val="single"/>
        </w:rPr>
      </w:pPr>
    </w:p>
    <w:p w:rsidR="00914968" w:rsidRPr="003B773E" w:rsidRDefault="00914968" w:rsidP="00B76C51">
      <w:pPr>
        <w:spacing w:after="0"/>
        <w:ind w:left="-625" w:firstLine="64"/>
        <w:jc w:val="both"/>
        <w:rPr>
          <w:b/>
          <w:bCs/>
          <w:sz w:val="24"/>
          <w:szCs w:val="24"/>
          <w:u w:val="single"/>
          <w:rtl/>
          <w:lang w:bidi="ar-EG"/>
        </w:rPr>
      </w:pP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هـ.</w:t>
      </w:r>
      <w:r w:rsidR="004E3A7E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بت</w:t>
      </w: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غ 50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8</w:t>
      </w:r>
      <w:r w:rsidRPr="00911CB0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البتروكيماويات</w:t>
      </w:r>
    </w:p>
    <w:p w:rsidR="00914968" w:rsidRPr="002B2DD2" w:rsidRDefault="00914968" w:rsidP="00B76C51">
      <w:pPr>
        <w:spacing w:after="0"/>
        <w:ind w:left="-574"/>
        <w:jc w:val="both"/>
        <w:rPr>
          <w:rFonts w:cs="Simplified Arabic"/>
          <w:b/>
          <w:bCs/>
          <w:sz w:val="24"/>
          <w:szCs w:val="24"/>
          <w:u w:val="single"/>
          <w:rtl/>
          <w:lang w:bidi="ar-EG"/>
        </w:rPr>
      </w:pPr>
      <w:r w:rsidRPr="002B2DD2">
        <w:rPr>
          <w:rFonts w:ascii="Georgia" w:hAnsi="Georgia" w:hint="cs"/>
          <w:color w:val="000000"/>
          <w:kern w:val="24"/>
          <w:sz w:val="24"/>
          <w:szCs w:val="24"/>
          <w:rtl/>
        </w:rPr>
        <w:t xml:space="preserve">إستخدام البخار في عمليات تكسير الغاز الطبيعي، المنتجات المشتقة من الغاز الطبيعي: هيدروجين، ميثانول، أمونيا، يوريا، نترات الأمونيوم، </w:t>
      </w:r>
      <w:r>
        <w:rPr>
          <w:rFonts w:ascii="Georgia" w:hAnsi="Georgia" w:hint="cs"/>
          <w:color w:val="000000"/>
          <w:kern w:val="24"/>
          <w:sz w:val="24"/>
          <w:szCs w:val="24"/>
          <w:rtl/>
        </w:rPr>
        <w:t xml:space="preserve">التكسير الاتلافى للايثان بالبخار </w:t>
      </w:r>
      <w:r w:rsidRPr="002B2DD2">
        <w:rPr>
          <w:rFonts w:ascii="Georgia" w:hAnsi="Georgia" w:hint="cs"/>
          <w:color w:val="000000"/>
          <w:kern w:val="24"/>
          <w:sz w:val="24"/>
          <w:szCs w:val="24"/>
          <w:rtl/>
        </w:rPr>
        <w:t xml:space="preserve">، </w:t>
      </w:r>
      <w:r>
        <w:rPr>
          <w:rFonts w:ascii="Georgia" w:hAnsi="Georgia" w:hint="cs"/>
          <w:color w:val="000000"/>
          <w:kern w:val="24"/>
          <w:sz w:val="24"/>
          <w:szCs w:val="24"/>
          <w:rtl/>
        </w:rPr>
        <w:t>البولى ايثيلين ، البولى فينيل كلوريد</w:t>
      </w:r>
      <w:r w:rsidRPr="002B2DD2">
        <w:rPr>
          <w:rFonts w:ascii="Georgia" w:hAnsi="Georgia" w:hint="cs"/>
          <w:color w:val="000000"/>
          <w:kern w:val="24"/>
          <w:sz w:val="24"/>
          <w:szCs w:val="24"/>
          <w:rtl/>
        </w:rPr>
        <w:t>، البتروكيماويات من البروبان، البتروكيماويات من البيوتان، الإسالة الكيميائية للغاز الطبيعي</w:t>
      </w:r>
      <w:r w:rsidRPr="002B2DD2">
        <w:rPr>
          <w:rFonts w:ascii="Arial" w:hAnsi="Arial" w:hint="cs"/>
          <w:sz w:val="24"/>
          <w:szCs w:val="24"/>
          <w:rtl/>
          <w:lang w:bidi="ar-EG"/>
        </w:rPr>
        <w:t xml:space="preserve">، </w:t>
      </w:r>
      <w:r w:rsidRPr="002B2DD2">
        <w:rPr>
          <w:rFonts w:ascii="Arial" w:hAnsi="Arial"/>
          <w:sz w:val="24"/>
          <w:szCs w:val="24"/>
          <w:rtl/>
        </w:rPr>
        <w:t>أخلاقيات وتشريعات المهنة</w:t>
      </w:r>
      <w:r w:rsidRPr="002B2DD2">
        <w:rPr>
          <w:rFonts w:ascii="Arial" w:hAnsi="Arial" w:hint="cs"/>
          <w:sz w:val="24"/>
          <w:szCs w:val="24"/>
          <w:rtl/>
        </w:rPr>
        <w:t xml:space="preserve">، </w:t>
      </w:r>
      <w:r w:rsidRPr="002B2DD2">
        <w:rPr>
          <w:rFonts w:ascii="Arial" w:hAnsi="Arial"/>
          <w:sz w:val="24"/>
          <w:szCs w:val="24"/>
          <w:rtl/>
        </w:rPr>
        <w:t>كتابة فنية</w:t>
      </w:r>
      <w:r w:rsidRPr="002B2DD2">
        <w:rPr>
          <w:rFonts w:ascii="Arial" w:hAnsi="Arial" w:hint="cs"/>
          <w:sz w:val="24"/>
          <w:szCs w:val="24"/>
          <w:rtl/>
        </w:rPr>
        <w:t xml:space="preserve">، </w:t>
      </w:r>
      <w:r w:rsidRPr="002B2DD2">
        <w:rPr>
          <w:rFonts w:ascii="Arial" w:hAnsi="Arial"/>
          <w:sz w:val="24"/>
          <w:szCs w:val="24"/>
          <w:rtl/>
        </w:rPr>
        <w:t>زيارة حقلية</w:t>
      </w:r>
      <w:r w:rsidRPr="002B2DD2">
        <w:rPr>
          <w:rFonts w:ascii="Arial" w:hAnsi="Arial" w:hint="cs"/>
          <w:sz w:val="24"/>
          <w:szCs w:val="24"/>
          <w:rtl/>
        </w:rPr>
        <w:t>.</w:t>
      </w:r>
    </w:p>
    <w:p w:rsidR="00914968" w:rsidRPr="00325B20" w:rsidRDefault="00914968" w:rsidP="00B76C51">
      <w:pPr>
        <w:spacing w:after="0"/>
        <w:ind w:left="-625"/>
        <w:jc w:val="both"/>
        <w:rPr>
          <w:rFonts w:cs="Simplified Arabic"/>
          <w:b/>
          <w:bCs/>
          <w:color w:val="000000"/>
          <w:sz w:val="20"/>
          <w:szCs w:val="20"/>
          <w:u w:val="single"/>
          <w:rtl/>
        </w:rPr>
      </w:pPr>
    </w:p>
    <w:p w:rsidR="00914968" w:rsidRPr="003A78EC" w:rsidRDefault="00914968" w:rsidP="00B76C51">
      <w:pPr>
        <w:spacing w:after="0"/>
        <w:ind w:left="-625"/>
        <w:jc w:val="both"/>
        <w:rPr>
          <w:rFonts w:ascii="Arial" w:hAnsi="Arial"/>
          <w:b/>
          <w:bCs/>
          <w:sz w:val="24"/>
          <w:szCs w:val="24"/>
          <w:u w:val="single"/>
          <w:rtl/>
          <w:lang w:bidi="ar-EG"/>
        </w:rPr>
      </w:pP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هـ.</w:t>
      </w:r>
      <w:r w:rsidR="004E3A7E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بت</w:t>
      </w:r>
      <w:r w:rsidRPr="00911CB0"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غ 50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9</w:t>
      </w:r>
      <w:r w:rsidRPr="00911CB0">
        <w:rPr>
          <w:rFonts w:cs="Simplified Arabic"/>
          <w:b/>
          <w:bCs/>
          <w:color w:val="000000"/>
          <w:sz w:val="26"/>
          <w:szCs w:val="26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6"/>
          <w:szCs w:val="26"/>
          <w:u w:val="single"/>
          <w:rtl/>
        </w:rPr>
        <w:t>إستخدامات الغاز الطبيعي</w:t>
      </w:r>
    </w:p>
    <w:p w:rsidR="00010260" w:rsidRPr="00E93408" w:rsidRDefault="00914968" w:rsidP="00E93408">
      <w:pPr>
        <w:spacing w:after="0"/>
        <w:ind w:left="-567"/>
        <w:jc w:val="both"/>
        <w:rPr>
          <w:rFonts w:ascii="Arial" w:hAnsi="Arial"/>
          <w:sz w:val="24"/>
          <w:szCs w:val="24"/>
        </w:rPr>
      </w:pPr>
      <w:r w:rsidRPr="002B2DD2"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>مفاهيم الديناميكا الحرارية، تسهيلات ال</w:t>
      </w:r>
      <w:r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>غاز الطبيعى، الدورات، مولدات الإ</w:t>
      </w:r>
      <w:r w:rsidRPr="002B2DD2">
        <w:rPr>
          <w:rFonts w:ascii="Georgia" w:hAnsi="Georgia" w:hint="cs"/>
          <w:color w:val="000000"/>
          <w:kern w:val="24"/>
          <w:sz w:val="24"/>
          <w:szCs w:val="24"/>
          <w:rtl/>
          <w:lang w:bidi="ar-EG"/>
        </w:rPr>
        <w:t xml:space="preserve">حتراق الداخلى، التربينات، الضواغط، المبادلات الحرارية، </w:t>
      </w:r>
      <w:r w:rsidRPr="002B2DD2">
        <w:rPr>
          <w:rFonts w:ascii="Arial" w:hAnsi="Arial"/>
          <w:sz w:val="24"/>
          <w:szCs w:val="24"/>
          <w:rtl/>
        </w:rPr>
        <w:t>أخلاقيات وتشريعات المهنة</w:t>
      </w:r>
      <w:r w:rsidRPr="002B2DD2">
        <w:rPr>
          <w:rFonts w:ascii="Arial" w:hAnsi="Arial" w:hint="cs"/>
          <w:sz w:val="24"/>
          <w:szCs w:val="24"/>
          <w:rtl/>
        </w:rPr>
        <w:t xml:space="preserve">، </w:t>
      </w:r>
      <w:r w:rsidRPr="002B2DD2">
        <w:rPr>
          <w:rFonts w:ascii="Arial" w:hAnsi="Arial"/>
          <w:sz w:val="24"/>
          <w:szCs w:val="24"/>
          <w:rtl/>
        </w:rPr>
        <w:t>كتابة فنية</w:t>
      </w:r>
      <w:r w:rsidRPr="002B2DD2">
        <w:rPr>
          <w:rFonts w:ascii="Arial" w:hAnsi="Arial" w:hint="cs"/>
          <w:sz w:val="24"/>
          <w:szCs w:val="24"/>
          <w:rtl/>
        </w:rPr>
        <w:t xml:space="preserve">، </w:t>
      </w:r>
      <w:r w:rsidRPr="002B2DD2">
        <w:rPr>
          <w:rFonts w:ascii="Arial" w:hAnsi="Arial"/>
          <w:sz w:val="24"/>
          <w:szCs w:val="24"/>
          <w:rtl/>
        </w:rPr>
        <w:t>زيارة حقلية</w:t>
      </w:r>
      <w:r w:rsidRPr="002B2DD2">
        <w:rPr>
          <w:rFonts w:ascii="Arial" w:hAnsi="Arial" w:hint="cs"/>
          <w:sz w:val="24"/>
          <w:szCs w:val="24"/>
          <w:rtl/>
        </w:rPr>
        <w:t>.</w:t>
      </w:r>
    </w:p>
    <w:sectPr w:rsidR="00010260" w:rsidRPr="00E93408" w:rsidSect="008A72D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D0C"/>
    <w:multiLevelType w:val="hybridMultilevel"/>
    <w:tmpl w:val="EDD6C0CE"/>
    <w:lvl w:ilvl="0" w:tplc="FCEE011C">
      <w:start w:val="4"/>
      <w:numFmt w:val="bullet"/>
      <w:lvlText w:val="-"/>
      <w:lvlJc w:val="left"/>
      <w:pPr>
        <w:ind w:left="1080" w:hanging="360"/>
      </w:pPr>
      <w:rPr>
        <w:rFonts w:ascii="Arial-BoldMT" w:eastAsiaTheme="minorHAnsi" w:hAnsiTheme="minorHAnsi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A12D8"/>
    <w:multiLevelType w:val="hybridMultilevel"/>
    <w:tmpl w:val="3FF8891E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>
    <w:nsid w:val="0E5B6954"/>
    <w:multiLevelType w:val="hybridMultilevel"/>
    <w:tmpl w:val="0E90EEF2"/>
    <w:lvl w:ilvl="0" w:tplc="DAB83CA6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95C12"/>
    <w:multiLevelType w:val="hybridMultilevel"/>
    <w:tmpl w:val="D884D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C1C90"/>
    <w:multiLevelType w:val="hybridMultilevel"/>
    <w:tmpl w:val="0F800FB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A4F"/>
    <w:multiLevelType w:val="hybridMultilevel"/>
    <w:tmpl w:val="41EA35F4"/>
    <w:lvl w:ilvl="0" w:tplc="54A2602C">
      <w:start w:val="1"/>
      <w:numFmt w:val="arabicAbjad"/>
      <w:lvlText w:val="%1."/>
      <w:lvlJc w:val="left"/>
      <w:pPr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>
    <w:nsid w:val="1D1316B5"/>
    <w:multiLevelType w:val="hybridMultilevel"/>
    <w:tmpl w:val="58DEC878"/>
    <w:lvl w:ilvl="0" w:tplc="54A2602C">
      <w:start w:val="1"/>
      <w:numFmt w:val="arabicAbjad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">
    <w:nsid w:val="1FFE1894"/>
    <w:multiLevelType w:val="hybridMultilevel"/>
    <w:tmpl w:val="DAB6FF0C"/>
    <w:lvl w:ilvl="0" w:tplc="54A2602C">
      <w:start w:val="1"/>
      <w:numFmt w:val="arabicAbjad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8">
    <w:nsid w:val="206B718A"/>
    <w:multiLevelType w:val="multilevel"/>
    <w:tmpl w:val="E3B8C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66" w:hanging="720"/>
      </w:pPr>
      <w:rPr>
        <w:rFonts w:ascii="SimplifiedArabic-Bold" w:cs="SimplifiedArabic-Bold" w:hint="default"/>
        <w:sz w:val="27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ascii="SimplifiedArabic-Bold" w:cs="SimplifiedArabic-Bold" w:hint="default"/>
        <w:sz w:val="27"/>
      </w:rPr>
    </w:lvl>
    <w:lvl w:ilvl="3">
      <w:start w:val="1"/>
      <w:numFmt w:val="decimal"/>
      <w:isLgl/>
      <w:lvlText w:val="%1.%2.%3.%4"/>
      <w:lvlJc w:val="left"/>
      <w:pPr>
        <w:ind w:left="2598" w:hanging="1080"/>
      </w:pPr>
      <w:rPr>
        <w:rFonts w:ascii="SimplifiedArabic-Bold" w:cs="SimplifiedArabic-Bold" w:hint="default"/>
        <w:sz w:val="27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ascii="SimplifiedArabic-Bold" w:cs="SimplifiedArabic-Bold" w:hint="default"/>
        <w:sz w:val="27"/>
      </w:rPr>
    </w:lvl>
    <w:lvl w:ilvl="5">
      <w:start w:val="1"/>
      <w:numFmt w:val="decimal"/>
      <w:isLgl/>
      <w:lvlText w:val="%1.%2.%3.%4.%5.%6"/>
      <w:lvlJc w:val="left"/>
      <w:pPr>
        <w:ind w:left="3730" w:hanging="1440"/>
      </w:pPr>
      <w:rPr>
        <w:rFonts w:ascii="SimplifiedArabic-Bold" w:cs="SimplifiedArabic-Bold" w:hint="default"/>
        <w:sz w:val="27"/>
      </w:rPr>
    </w:lvl>
    <w:lvl w:ilvl="6">
      <w:start w:val="1"/>
      <w:numFmt w:val="decimal"/>
      <w:isLgl/>
      <w:lvlText w:val="%1.%2.%3.%4.%5.%6.%7"/>
      <w:lvlJc w:val="left"/>
      <w:pPr>
        <w:ind w:left="4476" w:hanging="1800"/>
      </w:pPr>
      <w:rPr>
        <w:rFonts w:ascii="SimplifiedArabic-Bold" w:cs="SimplifiedArabic-Bold" w:hint="default"/>
        <w:sz w:val="27"/>
      </w:rPr>
    </w:lvl>
    <w:lvl w:ilvl="7">
      <w:start w:val="1"/>
      <w:numFmt w:val="decimal"/>
      <w:isLgl/>
      <w:lvlText w:val="%1.%2.%3.%4.%5.%6.%7.%8"/>
      <w:lvlJc w:val="left"/>
      <w:pPr>
        <w:ind w:left="4862" w:hanging="1800"/>
      </w:pPr>
      <w:rPr>
        <w:rFonts w:ascii="SimplifiedArabic-Bold" w:cs="SimplifiedArabic-Bold" w:hint="default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ascii="SimplifiedArabic-Bold" w:cs="SimplifiedArabic-Bold" w:hint="default"/>
        <w:sz w:val="27"/>
      </w:rPr>
    </w:lvl>
  </w:abstractNum>
  <w:abstractNum w:abstractNumId="9">
    <w:nsid w:val="2A7A4B3C"/>
    <w:multiLevelType w:val="hybridMultilevel"/>
    <w:tmpl w:val="2942500E"/>
    <w:lvl w:ilvl="0" w:tplc="0FC8AB12">
      <w:start w:val="10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26BBE"/>
    <w:multiLevelType w:val="hybridMultilevel"/>
    <w:tmpl w:val="2616A19A"/>
    <w:lvl w:ilvl="0" w:tplc="0409000F">
      <w:start w:val="1"/>
      <w:numFmt w:val="decimal"/>
      <w:lvlText w:val="%1."/>
      <w:lvlJc w:val="left"/>
      <w:pPr>
        <w:ind w:left="1826" w:hanging="360"/>
      </w:pPr>
    </w:lvl>
    <w:lvl w:ilvl="1" w:tplc="04090019" w:tentative="1">
      <w:start w:val="1"/>
      <w:numFmt w:val="lowerLetter"/>
      <w:lvlText w:val="%2."/>
      <w:lvlJc w:val="left"/>
      <w:pPr>
        <w:ind w:left="2546" w:hanging="360"/>
      </w:pPr>
    </w:lvl>
    <w:lvl w:ilvl="2" w:tplc="0409001B" w:tentative="1">
      <w:start w:val="1"/>
      <w:numFmt w:val="lowerRoman"/>
      <w:lvlText w:val="%3."/>
      <w:lvlJc w:val="right"/>
      <w:pPr>
        <w:ind w:left="3266" w:hanging="180"/>
      </w:pPr>
    </w:lvl>
    <w:lvl w:ilvl="3" w:tplc="0409000F" w:tentative="1">
      <w:start w:val="1"/>
      <w:numFmt w:val="decimal"/>
      <w:lvlText w:val="%4."/>
      <w:lvlJc w:val="left"/>
      <w:pPr>
        <w:ind w:left="3986" w:hanging="360"/>
      </w:pPr>
    </w:lvl>
    <w:lvl w:ilvl="4" w:tplc="04090019" w:tentative="1">
      <w:start w:val="1"/>
      <w:numFmt w:val="lowerLetter"/>
      <w:lvlText w:val="%5."/>
      <w:lvlJc w:val="left"/>
      <w:pPr>
        <w:ind w:left="4706" w:hanging="360"/>
      </w:pPr>
    </w:lvl>
    <w:lvl w:ilvl="5" w:tplc="0409001B" w:tentative="1">
      <w:start w:val="1"/>
      <w:numFmt w:val="lowerRoman"/>
      <w:lvlText w:val="%6."/>
      <w:lvlJc w:val="right"/>
      <w:pPr>
        <w:ind w:left="5426" w:hanging="180"/>
      </w:pPr>
    </w:lvl>
    <w:lvl w:ilvl="6" w:tplc="0409000F" w:tentative="1">
      <w:start w:val="1"/>
      <w:numFmt w:val="decimal"/>
      <w:lvlText w:val="%7."/>
      <w:lvlJc w:val="left"/>
      <w:pPr>
        <w:ind w:left="6146" w:hanging="360"/>
      </w:pPr>
    </w:lvl>
    <w:lvl w:ilvl="7" w:tplc="04090019" w:tentative="1">
      <w:start w:val="1"/>
      <w:numFmt w:val="lowerLetter"/>
      <w:lvlText w:val="%8."/>
      <w:lvlJc w:val="left"/>
      <w:pPr>
        <w:ind w:left="6866" w:hanging="360"/>
      </w:pPr>
    </w:lvl>
    <w:lvl w:ilvl="8" w:tplc="040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1">
    <w:nsid w:val="364065EF"/>
    <w:multiLevelType w:val="hybridMultilevel"/>
    <w:tmpl w:val="58DEC878"/>
    <w:lvl w:ilvl="0" w:tplc="54A2602C">
      <w:start w:val="1"/>
      <w:numFmt w:val="arabicAbjad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2">
    <w:nsid w:val="37880ED5"/>
    <w:multiLevelType w:val="hybridMultilevel"/>
    <w:tmpl w:val="8F1A8456"/>
    <w:lvl w:ilvl="0" w:tplc="46B60458">
      <w:start w:val="4"/>
      <w:numFmt w:val="bullet"/>
      <w:lvlText w:val="-"/>
      <w:lvlJc w:val="left"/>
      <w:pPr>
        <w:ind w:left="1106" w:hanging="360"/>
      </w:pPr>
      <w:rPr>
        <w:rFonts w:ascii="Arial-BoldMT" w:eastAsiaTheme="minorHAnsi" w:hAnsiTheme="minorHAnsi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>
    <w:nsid w:val="39E07A86"/>
    <w:multiLevelType w:val="hybridMultilevel"/>
    <w:tmpl w:val="8070BABC"/>
    <w:lvl w:ilvl="0" w:tplc="54A2602C">
      <w:start w:val="1"/>
      <w:numFmt w:val="arabicAbjad"/>
      <w:lvlText w:val="%1."/>
      <w:lvlJc w:val="left"/>
      <w:pPr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4">
    <w:nsid w:val="3E16167E"/>
    <w:multiLevelType w:val="hybridMultilevel"/>
    <w:tmpl w:val="2F9248B6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5">
    <w:nsid w:val="40302830"/>
    <w:multiLevelType w:val="multilevel"/>
    <w:tmpl w:val="77AED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46049E5"/>
    <w:multiLevelType w:val="hybridMultilevel"/>
    <w:tmpl w:val="58DEC878"/>
    <w:lvl w:ilvl="0" w:tplc="54A2602C">
      <w:start w:val="1"/>
      <w:numFmt w:val="arabicAbjad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7">
    <w:nsid w:val="61B70800"/>
    <w:multiLevelType w:val="hybridMultilevel"/>
    <w:tmpl w:val="60DE7EFE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8">
    <w:nsid w:val="7B7225AC"/>
    <w:multiLevelType w:val="hybridMultilevel"/>
    <w:tmpl w:val="BD889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16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18"/>
  </w:num>
  <w:num w:numId="15">
    <w:abstractNumId w:val="9"/>
  </w:num>
  <w:num w:numId="16">
    <w:abstractNumId w:val="17"/>
  </w:num>
  <w:num w:numId="17">
    <w:abstractNumId w:val="14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2661F"/>
    <w:rsid w:val="00010260"/>
    <w:rsid w:val="000526F2"/>
    <w:rsid w:val="0005492F"/>
    <w:rsid w:val="000775B8"/>
    <w:rsid w:val="000800EC"/>
    <w:rsid w:val="000838ED"/>
    <w:rsid w:val="000C2C23"/>
    <w:rsid w:val="000D07B0"/>
    <w:rsid w:val="000D275F"/>
    <w:rsid w:val="000E766D"/>
    <w:rsid w:val="00105335"/>
    <w:rsid w:val="00132D00"/>
    <w:rsid w:val="001575DB"/>
    <w:rsid w:val="0019259E"/>
    <w:rsid w:val="001C5C74"/>
    <w:rsid w:val="001E0DD6"/>
    <w:rsid w:val="001E472D"/>
    <w:rsid w:val="001F523E"/>
    <w:rsid w:val="00217467"/>
    <w:rsid w:val="00222AC1"/>
    <w:rsid w:val="00235631"/>
    <w:rsid w:val="00280306"/>
    <w:rsid w:val="002A1B02"/>
    <w:rsid w:val="002A2568"/>
    <w:rsid w:val="002B3464"/>
    <w:rsid w:val="0030597D"/>
    <w:rsid w:val="003108F9"/>
    <w:rsid w:val="00325B20"/>
    <w:rsid w:val="003268A2"/>
    <w:rsid w:val="00335AC6"/>
    <w:rsid w:val="00344DCB"/>
    <w:rsid w:val="00397AE2"/>
    <w:rsid w:val="003A7091"/>
    <w:rsid w:val="003D01E6"/>
    <w:rsid w:val="003F76DE"/>
    <w:rsid w:val="00413A3B"/>
    <w:rsid w:val="00420019"/>
    <w:rsid w:val="00433092"/>
    <w:rsid w:val="00434C56"/>
    <w:rsid w:val="00436154"/>
    <w:rsid w:val="0045371B"/>
    <w:rsid w:val="00455743"/>
    <w:rsid w:val="00471284"/>
    <w:rsid w:val="0049394C"/>
    <w:rsid w:val="004B5B50"/>
    <w:rsid w:val="004B612B"/>
    <w:rsid w:val="004B71E3"/>
    <w:rsid w:val="004C2D7B"/>
    <w:rsid w:val="004C4A81"/>
    <w:rsid w:val="004C6990"/>
    <w:rsid w:val="004D1454"/>
    <w:rsid w:val="004E0061"/>
    <w:rsid w:val="004E3A7E"/>
    <w:rsid w:val="00512C48"/>
    <w:rsid w:val="00513D2C"/>
    <w:rsid w:val="00523BCB"/>
    <w:rsid w:val="00525ECF"/>
    <w:rsid w:val="005439D0"/>
    <w:rsid w:val="0057534A"/>
    <w:rsid w:val="005766B0"/>
    <w:rsid w:val="005A024E"/>
    <w:rsid w:val="005C20D8"/>
    <w:rsid w:val="005F53FC"/>
    <w:rsid w:val="00626F97"/>
    <w:rsid w:val="00631EA6"/>
    <w:rsid w:val="006522DC"/>
    <w:rsid w:val="0068679D"/>
    <w:rsid w:val="00686C57"/>
    <w:rsid w:val="006A6904"/>
    <w:rsid w:val="006C2338"/>
    <w:rsid w:val="006D4ECD"/>
    <w:rsid w:val="006D725F"/>
    <w:rsid w:val="006E301B"/>
    <w:rsid w:val="00703E05"/>
    <w:rsid w:val="00742971"/>
    <w:rsid w:val="0076562D"/>
    <w:rsid w:val="007A110C"/>
    <w:rsid w:val="007B4EC7"/>
    <w:rsid w:val="007C1277"/>
    <w:rsid w:val="007C3D8E"/>
    <w:rsid w:val="007C7C70"/>
    <w:rsid w:val="007E6280"/>
    <w:rsid w:val="007F2A9F"/>
    <w:rsid w:val="0080788D"/>
    <w:rsid w:val="00816A24"/>
    <w:rsid w:val="0082661F"/>
    <w:rsid w:val="00832FD4"/>
    <w:rsid w:val="00840A5D"/>
    <w:rsid w:val="00871A06"/>
    <w:rsid w:val="008A3854"/>
    <w:rsid w:val="008A72D8"/>
    <w:rsid w:val="009015A0"/>
    <w:rsid w:val="00914968"/>
    <w:rsid w:val="00916E26"/>
    <w:rsid w:val="009305E0"/>
    <w:rsid w:val="009358FE"/>
    <w:rsid w:val="009E78A3"/>
    <w:rsid w:val="009F122B"/>
    <w:rsid w:val="009F384F"/>
    <w:rsid w:val="00A05524"/>
    <w:rsid w:val="00A0656D"/>
    <w:rsid w:val="00A25BDE"/>
    <w:rsid w:val="00A66F34"/>
    <w:rsid w:val="00A67EA5"/>
    <w:rsid w:val="00A74AD0"/>
    <w:rsid w:val="00A779EC"/>
    <w:rsid w:val="00A97A9C"/>
    <w:rsid w:val="00AD1332"/>
    <w:rsid w:val="00AE6D60"/>
    <w:rsid w:val="00B04C88"/>
    <w:rsid w:val="00B07F65"/>
    <w:rsid w:val="00B124CA"/>
    <w:rsid w:val="00B27318"/>
    <w:rsid w:val="00B36ECE"/>
    <w:rsid w:val="00B76C51"/>
    <w:rsid w:val="00B85B0A"/>
    <w:rsid w:val="00BB5996"/>
    <w:rsid w:val="00BC6074"/>
    <w:rsid w:val="00BE1A60"/>
    <w:rsid w:val="00C32559"/>
    <w:rsid w:val="00C372E7"/>
    <w:rsid w:val="00C65489"/>
    <w:rsid w:val="00C7314E"/>
    <w:rsid w:val="00CB2D94"/>
    <w:rsid w:val="00CD40C6"/>
    <w:rsid w:val="00CF00BE"/>
    <w:rsid w:val="00D263F5"/>
    <w:rsid w:val="00D74E33"/>
    <w:rsid w:val="00D77D63"/>
    <w:rsid w:val="00D90D8F"/>
    <w:rsid w:val="00DA3ADD"/>
    <w:rsid w:val="00DA4446"/>
    <w:rsid w:val="00DB709D"/>
    <w:rsid w:val="00E13CF9"/>
    <w:rsid w:val="00E178A7"/>
    <w:rsid w:val="00E25FA9"/>
    <w:rsid w:val="00E2645E"/>
    <w:rsid w:val="00E36B57"/>
    <w:rsid w:val="00E93408"/>
    <w:rsid w:val="00F00D8C"/>
    <w:rsid w:val="00F35A05"/>
    <w:rsid w:val="00F81D13"/>
    <w:rsid w:val="00F96B67"/>
    <w:rsid w:val="00F9781E"/>
    <w:rsid w:val="00FB0E09"/>
    <w:rsid w:val="00FB5E99"/>
    <w:rsid w:val="00FC7255"/>
    <w:rsid w:val="00FD5C04"/>
    <w:rsid w:val="00FD69E4"/>
    <w:rsid w:val="00FE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026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14968"/>
  </w:style>
  <w:style w:type="paragraph" w:styleId="BodyText">
    <w:name w:val="Body Text"/>
    <w:basedOn w:val="Normal"/>
    <w:link w:val="BodyTextChar"/>
    <w:uiPriority w:val="99"/>
    <w:rsid w:val="001575DB"/>
    <w:pPr>
      <w:widowControl w:val="0"/>
      <w:bidi w:val="0"/>
      <w:spacing w:before="120" w:after="0" w:line="360" w:lineRule="auto"/>
      <w:jc w:val="lowKashida"/>
    </w:pPr>
    <w:rPr>
      <w:rFonts w:ascii="Times New Roman" w:eastAsia="Times New Roman" w:hAnsi="Times New Roman" w:cs="Traditional Arab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575DB"/>
    <w:rPr>
      <w:rFonts w:ascii="Times New Roman" w:eastAsia="Times New Roman" w:hAnsi="Times New Roman" w:cs="Traditional Arabic"/>
      <w:sz w:val="24"/>
      <w:szCs w:val="24"/>
    </w:rPr>
  </w:style>
  <w:style w:type="character" w:customStyle="1" w:styleId="hps">
    <w:name w:val="hps"/>
    <w:basedOn w:val="DefaultParagraphFont"/>
    <w:rsid w:val="007F2A9F"/>
  </w:style>
  <w:style w:type="character" w:customStyle="1" w:styleId="shorttext">
    <w:name w:val="short_text"/>
    <w:basedOn w:val="DefaultParagraphFont"/>
    <w:rsid w:val="00E178A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4C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4C56"/>
  </w:style>
  <w:style w:type="paragraph" w:styleId="BalloonText">
    <w:name w:val="Balloon Text"/>
    <w:basedOn w:val="Normal"/>
    <w:link w:val="BalloonTextChar"/>
    <w:uiPriority w:val="99"/>
    <w:semiHidden/>
    <w:unhideWhenUsed/>
    <w:rsid w:val="00CF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msrc</cp:lastModifiedBy>
  <cp:revision>2</cp:revision>
  <dcterms:created xsi:type="dcterms:W3CDTF">2014-01-06T14:51:00Z</dcterms:created>
  <dcterms:modified xsi:type="dcterms:W3CDTF">2014-01-06T14:51:00Z</dcterms:modified>
</cp:coreProperties>
</file>